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B6884" w14:textId="77777777" w:rsidR="00711D1D" w:rsidRPr="008B24ED" w:rsidRDefault="00F605BE" w:rsidP="00971CAF">
      <w:pPr>
        <w:pStyle w:val="1"/>
        <w:rPr>
          <w:lang w:val="en-US"/>
        </w:rPr>
      </w:pPr>
      <w:r w:rsidRPr="008B24ED">
        <w:rPr>
          <w:lang w:val="en-US"/>
        </w:rPr>
        <w:t>AdRiver SSP</w:t>
      </w:r>
      <w:r w:rsidR="00711D1D" w:rsidRPr="008B24ED">
        <w:rPr>
          <w:lang w:val="en-US"/>
        </w:rPr>
        <w:t xml:space="preserve"> </w:t>
      </w:r>
      <w:r w:rsidR="00684740" w:rsidRPr="008B24ED">
        <w:rPr>
          <w:lang w:val="en-US"/>
        </w:rPr>
        <w:t>and</w:t>
      </w:r>
      <w:r w:rsidR="00F76CF3" w:rsidRPr="008B24ED">
        <w:rPr>
          <w:lang w:val="en-US"/>
        </w:rPr>
        <w:t xml:space="preserve"> DSP</w:t>
      </w:r>
      <w:r w:rsidR="00684740" w:rsidRPr="008B24ED">
        <w:rPr>
          <w:lang w:val="en-US"/>
        </w:rPr>
        <w:t xml:space="preserve"> integration form</w:t>
      </w:r>
    </w:p>
    <w:tbl>
      <w:tblPr>
        <w:tblStyle w:val="a5"/>
        <w:tblW w:w="9923" w:type="dxa"/>
        <w:tblInd w:w="-176"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9923"/>
      </w:tblGrid>
      <w:tr w:rsidR="00656A26" w:rsidRPr="00BB3B28" w14:paraId="756D1865" w14:textId="77777777" w:rsidTr="00CD38D9">
        <w:tc>
          <w:tcPr>
            <w:tcW w:w="9923" w:type="dxa"/>
            <w:shd w:val="clear" w:color="auto" w:fill="F2F2F2" w:themeFill="background1" w:themeFillShade="F2"/>
          </w:tcPr>
          <w:p w14:paraId="4973AAD2" w14:textId="5C3453D6" w:rsidR="00656A26" w:rsidRPr="008B24ED" w:rsidRDefault="00725B38" w:rsidP="00EC0676">
            <w:pPr>
              <w:spacing w:before="240" w:after="240"/>
              <w:ind w:left="176" w:right="175"/>
              <w:rPr>
                <w:rFonts w:cs="Times New Roman"/>
                <w:sz w:val="24"/>
                <w:szCs w:val="24"/>
                <w:lang w:val="en-US"/>
              </w:rPr>
            </w:pPr>
            <w:r w:rsidRPr="008B24ED">
              <w:rPr>
                <w:rFonts w:cs="Times New Roman"/>
                <w:sz w:val="24"/>
                <w:szCs w:val="24"/>
                <w:lang w:val="en-US"/>
              </w:rPr>
              <w:t>Please f</w:t>
            </w:r>
            <w:r w:rsidR="00EB56EA" w:rsidRPr="008B24ED">
              <w:rPr>
                <w:rFonts w:cs="Times New Roman"/>
                <w:sz w:val="24"/>
                <w:szCs w:val="24"/>
                <w:lang w:val="en-US"/>
              </w:rPr>
              <w:t>ill in the form below</w:t>
            </w:r>
            <w:r w:rsidR="00656A26" w:rsidRPr="008B24ED">
              <w:rPr>
                <w:rFonts w:cs="Times New Roman"/>
                <w:sz w:val="24"/>
                <w:szCs w:val="24"/>
                <w:lang w:val="en-US"/>
              </w:rPr>
              <w:t xml:space="preserve"> </w:t>
            </w:r>
            <w:r w:rsidR="009C4E5D" w:rsidRPr="008B24ED">
              <w:rPr>
                <w:rFonts w:cs="Times New Roman"/>
                <w:sz w:val="24"/>
                <w:szCs w:val="24"/>
                <w:lang w:val="en-US"/>
              </w:rPr>
              <w:t xml:space="preserve">and send </w:t>
            </w:r>
            <w:r w:rsidRPr="008B24ED">
              <w:rPr>
                <w:rFonts w:cs="Times New Roman"/>
                <w:sz w:val="24"/>
                <w:szCs w:val="24"/>
                <w:lang w:val="en-US"/>
              </w:rPr>
              <w:t xml:space="preserve">it back </w:t>
            </w:r>
            <w:r w:rsidR="00A47239" w:rsidRPr="008B24ED">
              <w:rPr>
                <w:rFonts w:cs="Times New Roman"/>
                <w:sz w:val="24"/>
                <w:szCs w:val="24"/>
                <w:lang w:val="en-US"/>
              </w:rPr>
              <w:t xml:space="preserve">to </w:t>
            </w:r>
            <w:hyperlink r:id="rId8" w:history="1">
              <w:r w:rsidR="00761368" w:rsidRPr="008B24ED">
                <w:rPr>
                  <w:rStyle w:val="a3"/>
                  <w:rFonts w:cs="Times New Roman"/>
                  <w:sz w:val="24"/>
                  <w:szCs w:val="24"/>
                  <w:lang w:val="en-US"/>
                </w:rPr>
                <w:t>ssp@adriver.ru</w:t>
              </w:r>
            </w:hyperlink>
            <w:r w:rsidR="009C4E5D" w:rsidRPr="008B24ED">
              <w:rPr>
                <w:rFonts w:cs="Times New Roman"/>
                <w:sz w:val="24"/>
                <w:szCs w:val="24"/>
                <w:lang w:val="en-US"/>
              </w:rPr>
              <w:t xml:space="preserve">. </w:t>
            </w:r>
            <w:r w:rsidR="009A612B" w:rsidRPr="008B24ED">
              <w:rPr>
                <w:rFonts w:cs="Times New Roman"/>
                <w:sz w:val="24"/>
                <w:szCs w:val="24"/>
                <w:lang w:val="en-US"/>
              </w:rPr>
              <w:t>Please s</w:t>
            </w:r>
            <w:r w:rsidR="009C4E5D" w:rsidRPr="008B24ED">
              <w:rPr>
                <w:rFonts w:cs="Times New Roman"/>
                <w:sz w:val="24"/>
                <w:szCs w:val="24"/>
                <w:lang w:val="en-US"/>
              </w:rPr>
              <w:t xml:space="preserve">pecify </w:t>
            </w:r>
            <w:r w:rsidR="00A47239" w:rsidRPr="008B24ED">
              <w:rPr>
                <w:rFonts w:cs="Times New Roman"/>
                <w:sz w:val="24"/>
                <w:szCs w:val="24"/>
                <w:lang w:val="en-US"/>
              </w:rPr>
              <w:t xml:space="preserve">your company name in </w:t>
            </w:r>
            <w:r w:rsidR="009C4E5D" w:rsidRPr="008B24ED">
              <w:rPr>
                <w:rFonts w:cs="Times New Roman"/>
                <w:sz w:val="24"/>
                <w:szCs w:val="24"/>
                <w:lang w:val="en-US"/>
              </w:rPr>
              <w:t>the</w:t>
            </w:r>
            <w:r w:rsidR="00656A26" w:rsidRPr="008B24ED">
              <w:rPr>
                <w:rFonts w:cs="Times New Roman"/>
                <w:sz w:val="24"/>
                <w:szCs w:val="24"/>
                <w:lang w:val="en-US"/>
              </w:rPr>
              <w:t xml:space="preserve"> </w:t>
            </w:r>
            <w:r w:rsidR="00A47239" w:rsidRPr="008B24ED">
              <w:rPr>
                <w:rFonts w:cs="Times New Roman"/>
                <w:sz w:val="24"/>
                <w:szCs w:val="24"/>
                <w:lang w:val="en-US"/>
              </w:rPr>
              <w:t xml:space="preserve">subject line of </w:t>
            </w:r>
            <w:r w:rsidR="00EC0676" w:rsidRPr="008B24ED">
              <w:rPr>
                <w:rFonts w:cs="Times New Roman"/>
                <w:sz w:val="24"/>
                <w:szCs w:val="24"/>
                <w:lang w:val="en-US"/>
              </w:rPr>
              <w:t>your</w:t>
            </w:r>
            <w:r w:rsidR="00A47239" w:rsidRPr="008B24ED">
              <w:rPr>
                <w:rFonts w:cs="Times New Roman"/>
                <w:sz w:val="24"/>
                <w:szCs w:val="24"/>
                <w:lang w:val="en-US"/>
              </w:rPr>
              <w:t xml:space="preserve"> email — </w:t>
            </w:r>
            <w:r w:rsidR="00656A26" w:rsidRPr="008B24ED">
              <w:rPr>
                <w:rFonts w:cs="Times New Roman"/>
                <w:b/>
                <w:sz w:val="24"/>
                <w:szCs w:val="24"/>
                <w:lang w:val="en-US"/>
              </w:rPr>
              <w:t>“[</w:t>
            </w:r>
            <w:r w:rsidR="009C4E5D" w:rsidRPr="008B24ED">
              <w:rPr>
                <w:rFonts w:cs="Times New Roman"/>
                <w:b/>
                <w:sz w:val="24"/>
                <w:szCs w:val="24"/>
                <w:lang w:val="en-US"/>
              </w:rPr>
              <w:t>Company name</w:t>
            </w:r>
            <w:r w:rsidR="00656A26" w:rsidRPr="008B24ED">
              <w:rPr>
                <w:rFonts w:cs="Times New Roman"/>
                <w:b/>
                <w:sz w:val="24"/>
                <w:szCs w:val="24"/>
                <w:lang w:val="en-US"/>
              </w:rPr>
              <w:t>]</w:t>
            </w:r>
            <w:r w:rsidR="00025A1B" w:rsidRPr="008B24ED">
              <w:rPr>
                <w:rFonts w:cs="Times New Roman"/>
                <w:b/>
                <w:sz w:val="24"/>
                <w:szCs w:val="24"/>
                <w:lang w:val="en-US"/>
              </w:rPr>
              <w:t xml:space="preserve"> AdR</w:t>
            </w:r>
            <w:r w:rsidR="009C4E5D" w:rsidRPr="008B24ED">
              <w:rPr>
                <w:rFonts w:cs="Times New Roman"/>
                <w:b/>
                <w:sz w:val="24"/>
                <w:szCs w:val="24"/>
                <w:lang w:val="en-US"/>
              </w:rPr>
              <w:t xml:space="preserve">iver SSP and </w:t>
            </w:r>
            <w:r w:rsidR="003C55DD" w:rsidRPr="008B24ED">
              <w:rPr>
                <w:rFonts w:cs="Times New Roman"/>
                <w:b/>
                <w:sz w:val="24"/>
                <w:szCs w:val="24"/>
                <w:lang w:val="en-US"/>
              </w:rPr>
              <w:t>DSP</w:t>
            </w:r>
            <w:r w:rsidR="0062557D" w:rsidRPr="008B24ED">
              <w:rPr>
                <w:rFonts w:cs="Times New Roman"/>
                <w:b/>
                <w:sz w:val="24"/>
                <w:szCs w:val="24"/>
                <w:lang w:val="en-US"/>
              </w:rPr>
              <w:t xml:space="preserve"> </w:t>
            </w:r>
            <w:r w:rsidR="009C4E5D" w:rsidRPr="008B24ED">
              <w:rPr>
                <w:rFonts w:cs="Times New Roman"/>
                <w:b/>
                <w:sz w:val="24"/>
                <w:szCs w:val="24"/>
                <w:lang w:val="en-US"/>
              </w:rPr>
              <w:t>integration</w:t>
            </w:r>
            <w:r w:rsidR="00656A26" w:rsidRPr="008B24ED">
              <w:rPr>
                <w:rFonts w:cs="Times New Roman"/>
                <w:sz w:val="24"/>
                <w:szCs w:val="24"/>
                <w:lang w:val="en-US"/>
              </w:rPr>
              <w:t>”</w:t>
            </w:r>
            <w:r w:rsidR="009A612B" w:rsidRPr="008B24ED">
              <w:rPr>
                <w:rFonts w:cs="Times New Roman"/>
                <w:sz w:val="24"/>
                <w:szCs w:val="24"/>
                <w:lang w:val="en-US"/>
              </w:rPr>
              <w:t xml:space="preserve"> </w:t>
            </w:r>
            <w:r w:rsidR="00A47239" w:rsidRPr="008B24ED">
              <w:rPr>
                <w:rFonts w:cs="Times New Roman"/>
                <w:sz w:val="24"/>
                <w:szCs w:val="24"/>
                <w:lang w:val="en-US"/>
              </w:rPr>
              <w:t xml:space="preserve">— </w:t>
            </w:r>
            <w:r w:rsidR="009A612B" w:rsidRPr="008B24ED">
              <w:rPr>
                <w:rFonts w:cs="Times New Roman"/>
                <w:sz w:val="24"/>
                <w:szCs w:val="24"/>
                <w:lang w:val="en-US"/>
              </w:rPr>
              <w:t xml:space="preserve">or just reply </w:t>
            </w:r>
            <w:r w:rsidR="00A47239" w:rsidRPr="008B24ED">
              <w:rPr>
                <w:rFonts w:cs="Times New Roman"/>
                <w:sz w:val="24"/>
                <w:szCs w:val="24"/>
                <w:lang w:val="en-US"/>
              </w:rPr>
              <w:t xml:space="preserve">to </w:t>
            </w:r>
            <w:r w:rsidR="00EC0676" w:rsidRPr="008B24ED">
              <w:rPr>
                <w:rFonts w:cs="Times New Roman"/>
                <w:sz w:val="24"/>
                <w:szCs w:val="24"/>
                <w:lang w:val="en-US"/>
              </w:rPr>
              <w:t>the</w:t>
            </w:r>
            <w:r w:rsidR="009C4E5D" w:rsidRPr="008B24ED">
              <w:rPr>
                <w:rFonts w:cs="Times New Roman"/>
                <w:sz w:val="24"/>
                <w:szCs w:val="24"/>
                <w:lang w:val="en-US"/>
              </w:rPr>
              <w:t xml:space="preserve"> incoming</w:t>
            </w:r>
            <w:r w:rsidR="00FD2F3F" w:rsidRPr="008B24ED">
              <w:rPr>
                <w:rFonts w:cs="Times New Roman"/>
                <w:sz w:val="24"/>
                <w:szCs w:val="24"/>
                <w:lang w:val="en-US"/>
              </w:rPr>
              <w:t xml:space="preserve"> </w:t>
            </w:r>
            <w:r w:rsidR="00643B67" w:rsidRPr="008B24ED">
              <w:rPr>
                <w:rFonts w:cs="Times New Roman"/>
                <w:sz w:val="24"/>
                <w:szCs w:val="24"/>
                <w:lang w:val="en-US"/>
              </w:rPr>
              <w:t>letter</w:t>
            </w:r>
          </w:p>
        </w:tc>
      </w:tr>
    </w:tbl>
    <w:p w14:paraId="7B6AF942" w14:textId="7D71052D" w:rsidR="00971CAF" w:rsidRPr="008B24ED" w:rsidRDefault="00971CAF" w:rsidP="00971CAF">
      <w:pPr>
        <w:rPr>
          <w:lang w:val="en-US"/>
        </w:rPr>
      </w:pPr>
    </w:p>
    <w:p w14:paraId="754DE049" w14:textId="0E547CEE" w:rsidR="00F76CF3" w:rsidRPr="008B24ED" w:rsidRDefault="00D15841" w:rsidP="00971CAF">
      <w:pPr>
        <w:pStyle w:val="2"/>
        <w:rPr>
          <w:lang w:val="en-US"/>
        </w:rPr>
      </w:pPr>
      <w:r w:rsidRPr="008B24ED">
        <w:rPr>
          <w:lang w:val="en-US"/>
        </w:rPr>
        <w:t xml:space="preserve">1. </w:t>
      </w:r>
      <w:r w:rsidR="009C4E5D" w:rsidRPr="008B24ED">
        <w:rPr>
          <w:lang w:val="en-US"/>
        </w:rPr>
        <w:t>Integration process</w:t>
      </w:r>
    </w:p>
    <w:p w14:paraId="6C6F6EF3" w14:textId="172BCC3F" w:rsidR="004D2533" w:rsidRPr="008B24ED" w:rsidRDefault="00643B67" w:rsidP="00BA38D8">
      <w:pPr>
        <w:rPr>
          <w:rFonts w:cs="Times New Roman"/>
          <w:szCs w:val="20"/>
          <w:lang w:val="en-US"/>
        </w:rPr>
      </w:pPr>
      <w:r w:rsidRPr="008B24ED">
        <w:rPr>
          <w:rFonts w:cs="Times New Roman"/>
          <w:szCs w:val="20"/>
          <w:lang w:val="en-US"/>
        </w:rPr>
        <w:t>Upon completion of</w:t>
      </w:r>
      <w:r w:rsidR="009A612B" w:rsidRPr="008B24ED">
        <w:rPr>
          <w:rFonts w:cs="Times New Roman"/>
          <w:szCs w:val="20"/>
          <w:lang w:val="en-US"/>
        </w:rPr>
        <w:t xml:space="preserve"> </w:t>
      </w:r>
      <w:r w:rsidR="00A562E0" w:rsidRPr="008B24ED">
        <w:rPr>
          <w:rFonts w:cs="Times New Roman"/>
          <w:szCs w:val="20"/>
          <w:lang w:val="en-US"/>
        </w:rPr>
        <w:t xml:space="preserve">the </w:t>
      </w:r>
      <w:r w:rsidR="009A612B" w:rsidRPr="008B24ED">
        <w:rPr>
          <w:rFonts w:cs="Times New Roman"/>
          <w:szCs w:val="20"/>
          <w:lang w:val="en-US"/>
        </w:rPr>
        <w:t>DSP integration</w:t>
      </w:r>
      <w:r w:rsidRPr="008B24ED">
        <w:rPr>
          <w:rFonts w:cs="Times New Roman"/>
          <w:szCs w:val="20"/>
          <w:lang w:val="en-US"/>
        </w:rPr>
        <w:t xml:space="preserve"> process</w:t>
      </w:r>
      <w:r w:rsidR="009A612B" w:rsidRPr="008B24ED">
        <w:rPr>
          <w:rFonts w:cs="Times New Roman"/>
          <w:szCs w:val="20"/>
          <w:lang w:val="en-US"/>
        </w:rPr>
        <w:t xml:space="preserve"> you will be able to use the following </w:t>
      </w:r>
      <w:r w:rsidR="009D07C6" w:rsidRPr="008B24ED">
        <w:rPr>
          <w:rFonts w:cs="Times New Roman"/>
          <w:szCs w:val="20"/>
          <w:lang w:val="en-US"/>
        </w:rPr>
        <w:t xml:space="preserve">banner </w:t>
      </w:r>
      <w:r w:rsidR="009A612B" w:rsidRPr="008B24ED">
        <w:rPr>
          <w:rFonts w:cs="Times New Roman"/>
          <w:szCs w:val="20"/>
          <w:lang w:val="en-US"/>
        </w:rPr>
        <w:t xml:space="preserve">formats for targeting </w:t>
      </w:r>
      <w:r w:rsidR="0011284D" w:rsidRPr="008B24ED">
        <w:rPr>
          <w:rFonts w:cs="Times New Roman"/>
          <w:szCs w:val="20"/>
          <w:lang w:val="en-US"/>
        </w:rPr>
        <w:t>your ads</w:t>
      </w:r>
      <w:r w:rsidR="004D2533" w:rsidRPr="008B24ED">
        <w:rPr>
          <w:rFonts w:cs="Times New Roman"/>
          <w:szCs w:val="20"/>
          <w:lang w:val="en-US"/>
        </w:rPr>
        <w:t xml:space="preserve"> </w:t>
      </w:r>
      <w:r w:rsidR="009A612B" w:rsidRPr="008B24ED">
        <w:rPr>
          <w:rFonts w:cs="Times New Roman"/>
          <w:szCs w:val="20"/>
          <w:lang w:val="en-US"/>
        </w:rPr>
        <w:t xml:space="preserve">on </w:t>
      </w:r>
      <w:r w:rsidR="00B573A1" w:rsidRPr="008B24ED">
        <w:rPr>
          <w:rFonts w:cs="Times New Roman"/>
          <w:szCs w:val="20"/>
          <w:lang w:val="en-US"/>
        </w:rPr>
        <w:t xml:space="preserve">the </w:t>
      </w:r>
      <w:r w:rsidR="00761368" w:rsidRPr="008B24ED">
        <w:rPr>
          <w:rFonts w:cs="Times New Roman"/>
          <w:szCs w:val="20"/>
          <w:lang w:val="en-US"/>
        </w:rPr>
        <w:t xml:space="preserve">users of the </w:t>
      </w:r>
      <w:r w:rsidR="009A612B" w:rsidRPr="008B24ED">
        <w:rPr>
          <w:rFonts w:cs="Times New Roman"/>
          <w:szCs w:val="20"/>
          <w:lang w:val="en-US"/>
        </w:rPr>
        <w:t xml:space="preserve">AdRiver </w:t>
      </w:r>
      <w:r w:rsidR="00761368" w:rsidRPr="008B24ED">
        <w:rPr>
          <w:rFonts w:cs="Times New Roman"/>
          <w:szCs w:val="20"/>
          <w:lang w:val="en-US"/>
        </w:rPr>
        <w:t>system</w:t>
      </w:r>
      <w:r w:rsidR="004D2533" w:rsidRPr="008B24ED">
        <w:rPr>
          <w:rFonts w:cs="Times New Roman"/>
          <w:szCs w:val="20"/>
          <w:lang w:val="en-US"/>
        </w:rPr>
        <w:t>.</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5070"/>
      </w:tblGrid>
      <w:tr w:rsidR="004D2533" w:rsidRPr="00BB3B28" w14:paraId="774708A9" w14:textId="77777777" w:rsidTr="00A11B0D">
        <w:tc>
          <w:tcPr>
            <w:tcW w:w="2268" w:type="dxa"/>
          </w:tcPr>
          <w:p w14:paraId="2AB86391" w14:textId="680B8552" w:rsidR="004D2533" w:rsidRPr="008B24ED" w:rsidRDefault="004D2533" w:rsidP="004D2533">
            <w:pPr>
              <w:pStyle w:val="Table"/>
              <w:rPr>
                <w:b/>
                <w:color w:val="0078D7"/>
              </w:rPr>
            </w:pPr>
            <w:r w:rsidRPr="008B24ED">
              <w:rPr>
                <w:b/>
                <w:color w:val="0078D7"/>
              </w:rPr>
              <w:t>Banner sizes:</w:t>
            </w:r>
          </w:p>
          <w:p w14:paraId="7ED06B84" w14:textId="77777777" w:rsidR="004D2533" w:rsidRPr="008B24ED" w:rsidRDefault="004D2533" w:rsidP="004D2533">
            <w:pPr>
              <w:pStyle w:val="Table"/>
              <w:numPr>
                <w:ilvl w:val="0"/>
                <w:numId w:val="21"/>
              </w:numPr>
            </w:pPr>
            <w:r w:rsidRPr="008B24ED">
              <w:t>240x400</w:t>
            </w:r>
          </w:p>
          <w:p w14:paraId="1CB9AFD9" w14:textId="77777777" w:rsidR="004D2533" w:rsidRPr="008B24ED" w:rsidRDefault="004D2533" w:rsidP="004D2533">
            <w:pPr>
              <w:pStyle w:val="Table"/>
              <w:numPr>
                <w:ilvl w:val="0"/>
                <w:numId w:val="21"/>
              </w:numPr>
            </w:pPr>
            <w:r w:rsidRPr="008B24ED">
              <w:t>728x90</w:t>
            </w:r>
          </w:p>
          <w:p w14:paraId="1A9BEC47" w14:textId="77777777" w:rsidR="004D2533" w:rsidRPr="008B24ED" w:rsidRDefault="004D2533" w:rsidP="004D2533">
            <w:pPr>
              <w:pStyle w:val="Table"/>
              <w:numPr>
                <w:ilvl w:val="0"/>
                <w:numId w:val="21"/>
              </w:numPr>
            </w:pPr>
            <w:r w:rsidRPr="008B24ED">
              <w:t>300x250</w:t>
            </w:r>
          </w:p>
          <w:p w14:paraId="5386003C" w14:textId="77777777" w:rsidR="00692A10" w:rsidRDefault="00692A10" w:rsidP="00692A10">
            <w:pPr>
              <w:pStyle w:val="Table"/>
              <w:numPr>
                <w:ilvl w:val="0"/>
                <w:numId w:val="21"/>
              </w:numPr>
              <w:rPr>
                <w:lang w:val="ru-RU"/>
              </w:rPr>
            </w:pPr>
            <w:r w:rsidRPr="009C74DF">
              <w:rPr>
                <w:lang w:val="ru-RU"/>
              </w:rPr>
              <w:t>300x600</w:t>
            </w:r>
          </w:p>
          <w:p w14:paraId="033780CC" w14:textId="77777777" w:rsidR="004D2533" w:rsidRPr="008B24ED" w:rsidRDefault="004D2533" w:rsidP="004D2533">
            <w:pPr>
              <w:pStyle w:val="Table"/>
              <w:numPr>
                <w:ilvl w:val="0"/>
                <w:numId w:val="21"/>
              </w:numPr>
            </w:pPr>
            <w:r w:rsidRPr="008B24ED">
              <w:t>160x600</w:t>
            </w:r>
          </w:p>
          <w:p w14:paraId="322E9A26" w14:textId="77777777" w:rsidR="00692A10" w:rsidRDefault="00692A10" w:rsidP="00692A10">
            <w:pPr>
              <w:pStyle w:val="Table"/>
              <w:numPr>
                <w:ilvl w:val="0"/>
                <w:numId w:val="21"/>
              </w:numPr>
              <w:rPr>
                <w:lang w:val="ru-RU"/>
              </w:rPr>
            </w:pPr>
            <w:r w:rsidRPr="009C74DF">
              <w:rPr>
                <w:lang w:val="ru-RU"/>
              </w:rPr>
              <w:t>970x250</w:t>
            </w:r>
          </w:p>
          <w:p w14:paraId="61382960" w14:textId="77777777" w:rsidR="00692A10" w:rsidRDefault="00692A10" w:rsidP="00692A10">
            <w:pPr>
              <w:pStyle w:val="Table"/>
              <w:numPr>
                <w:ilvl w:val="0"/>
                <w:numId w:val="21"/>
              </w:numPr>
              <w:rPr>
                <w:lang w:val="ru-RU"/>
              </w:rPr>
            </w:pPr>
            <w:r w:rsidRPr="009C74DF">
              <w:rPr>
                <w:lang w:val="ru-RU"/>
              </w:rPr>
              <w:t>970x90</w:t>
            </w:r>
          </w:p>
          <w:p w14:paraId="6603C518" w14:textId="77777777" w:rsidR="00692A10" w:rsidRDefault="00692A10" w:rsidP="00692A10">
            <w:pPr>
              <w:pStyle w:val="Table"/>
              <w:numPr>
                <w:ilvl w:val="0"/>
                <w:numId w:val="21"/>
              </w:numPr>
              <w:rPr>
                <w:lang w:val="ru-RU"/>
              </w:rPr>
            </w:pPr>
            <w:r w:rsidRPr="009C74DF">
              <w:rPr>
                <w:lang w:val="ru-RU"/>
              </w:rPr>
              <w:t>320x100</w:t>
            </w:r>
          </w:p>
          <w:p w14:paraId="41181E57" w14:textId="77777777" w:rsidR="00692A10" w:rsidRDefault="00692A10" w:rsidP="00692A10">
            <w:pPr>
              <w:pStyle w:val="Table"/>
              <w:numPr>
                <w:ilvl w:val="0"/>
                <w:numId w:val="21"/>
              </w:numPr>
              <w:rPr>
                <w:lang w:val="ru-RU"/>
              </w:rPr>
            </w:pPr>
            <w:r w:rsidRPr="009C74DF">
              <w:rPr>
                <w:lang w:val="ru-RU"/>
              </w:rPr>
              <w:t>320x50</w:t>
            </w:r>
          </w:p>
          <w:p w14:paraId="1807C3AF" w14:textId="77777777" w:rsidR="00692A10" w:rsidRDefault="00692A10" w:rsidP="00692A10">
            <w:pPr>
              <w:pStyle w:val="Table"/>
              <w:numPr>
                <w:ilvl w:val="0"/>
                <w:numId w:val="21"/>
              </w:numPr>
              <w:rPr>
                <w:lang w:val="ru-RU"/>
              </w:rPr>
            </w:pPr>
            <w:r w:rsidRPr="009C74DF">
              <w:rPr>
                <w:lang w:val="ru-RU"/>
              </w:rPr>
              <w:t>580x400</w:t>
            </w:r>
          </w:p>
          <w:p w14:paraId="6AC1B8C5" w14:textId="55789801" w:rsidR="00A11B0D" w:rsidRPr="008B24ED" w:rsidRDefault="00692A10" w:rsidP="00A11B0D">
            <w:pPr>
              <w:pStyle w:val="Table"/>
              <w:numPr>
                <w:ilvl w:val="0"/>
                <w:numId w:val="21"/>
              </w:numPr>
            </w:pPr>
            <w:r>
              <w:t>336x280</w:t>
            </w:r>
          </w:p>
        </w:tc>
        <w:tc>
          <w:tcPr>
            <w:tcW w:w="2268" w:type="dxa"/>
          </w:tcPr>
          <w:p w14:paraId="62FF3B54" w14:textId="77777777" w:rsidR="004D2533" w:rsidRPr="008B24ED" w:rsidRDefault="004D2533" w:rsidP="004D2533">
            <w:pPr>
              <w:pStyle w:val="Table"/>
              <w:rPr>
                <w:b/>
                <w:color w:val="0078D7"/>
              </w:rPr>
            </w:pPr>
            <w:r w:rsidRPr="008B24ED">
              <w:rPr>
                <w:b/>
                <w:color w:val="0078D7"/>
              </w:rPr>
              <w:t>Code types:</w:t>
            </w:r>
          </w:p>
          <w:p w14:paraId="4D117543" w14:textId="77777777" w:rsidR="004D2533" w:rsidRPr="008B24ED" w:rsidRDefault="004D2533" w:rsidP="004D2533">
            <w:pPr>
              <w:pStyle w:val="Table"/>
              <w:numPr>
                <w:ilvl w:val="0"/>
                <w:numId w:val="23"/>
              </w:numPr>
            </w:pPr>
            <w:r w:rsidRPr="008B24ED">
              <w:t>Javascript</w:t>
            </w:r>
          </w:p>
          <w:p w14:paraId="31CC5D76" w14:textId="77777777" w:rsidR="004D2533" w:rsidRPr="008B24ED" w:rsidRDefault="004D2533" w:rsidP="004D2533">
            <w:pPr>
              <w:pStyle w:val="Table"/>
              <w:numPr>
                <w:ilvl w:val="0"/>
                <w:numId w:val="23"/>
              </w:numPr>
            </w:pPr>
            <w:r w:rsidRPr="008B24ED">
              <w:t>IFrame</w:t>
            </w:r>
          </w:p>
          <w:p w14:paraId="082A54B5" w14:textId="77777777" w:rsidR="004D2533" w:rsidRPr="008B24ED" w:rsidRDefault="004D2533" w:rsidP="004D2533">
            <w:pPr>
              <w:pStyle w:val="Table"/>
              <w:numPr>
                <w:ilvl w:val="0"/>
                <w:numId w:val="23"/>
              </w:numPr>
            </w:pPr>
            <w:r w:rsidRPr="008B24ED">
              <w:t>HTML5</w:t>
            </w:r>
          </w:p>
          <w:p w14:paraId="5B005940" w14:textId="77777777" w:rsidR="004D2533" w:rsidRPr="008B24ED" w:rsidRDefault="004D2533" w:rsidP="004D2533">
            <w:pPr>
              <w:pStyle w:val="Table"/>
              <w:numPr>
                <w:ilvl w:val="0"/>
                <w:numId w:val="23"/>
              </w:numPr>
            </w:pPr>
            <w:r w:rsidRPr="008B24ED">
              <w:t>VAST</w:t>
            </w:r>
          </w:p>
          <w:p w14:paraId="24DA4B30" w14:textId="376CE09D" w:rsidR="004D2533" w:rsidRPr="008B24ED" w:rsidRDefault="004D2533" w:rsidP="004D2533">
            <w:pPr>
              <w:pStyle w:val="Table"/>
              <w:numPr>
                <w:ilvl w:val="0"/>
                <w:numId w:val="23"/>
              </w:numPr>
            </w:pPr>
            <w:r w:rsidRPr="008B24ED">
              <w:t>Redirect</w:t>
            </w:r>
          </w:p>
        </w:tc>
        <w:tc>
          <w:tcPr>
            <w:tcW w:w="5070" w:type="dxa"/>
          </w:tcPr>
          <w:p w14:paraId="1D067647" w14:textId="77777777" w:rsidR="004D2533" w:rsidRPr="008B24ED" w:rsidRDefault="004D2533" w:rsidP="004D2533">
            <w:pPr>
              <w:pStyle w:val="Table"/>
              <w:rPr>
                <w:b/>
                <w:color w:val="0078D7"/>
              </w:rPr>
            </w:pPr>
            <w:r w:rsidRPr="008B24ED">
              <w:rPr>
                <w:b/>
                <w:color w:val="0078D7"/>
              </w:rPr>
              <w:t>Banner types:</w:t>
            </w:r>
          </w:p>
          <w:p w14:paraId="5933E9FF" w14:textId="48174405" w:rsidR="004D2533" w:rsidRPr="008B24ED" w:rsidRDefault="004D2533" w:rsidP="004D2533">
            <w:pPr>
              <w:pStyle w:val="Table"/>
              <w:numPr>
                <w:ilvl w:val="0"/>
                <w:numId w:val="24"/>
              </w:numPr>
            </w:pPr>
            <w:r w:rsidRPr="008B24ED">
              <w:t>Flash (swf, 4.0–10.1)</w:t>
            </w:r>
          </w:p>
          <w:p w14:paraId="19FF9A02" w14:textId="77777777" w:rsidR="004D2533" w:rsidRPr="008B24ED" w:rsidRDefault="004D2533" w:rsidP="004D2533">
            <w:pPr>
              <w:pStyle w:val="Table"/>
              <w:numPr>
                <w:ilvl w:val="0"/>
                <w:numId w:val="24"/>
              </w:numPr>
            </w:pPr>
            <w:r w:rsidRPr="008B24ED">
              <w:t>Image (jpeg, png, gif)</w:t>
            </w:r>
          </w:p>
          <w:p w14:paraId="22A539E5" w14:textId="77777777" w:rsidR="004D2533" w:rsidRPr="008B24ED" w:rsidRDefault="004D2533" w:rsidP="004D2533">
            <w:pPr>
              <w:pStyle w:val="Table"/>
              <w:numPr>
                <w:ilvl w:val="0"/>
                <w:numId w:val="24"/>
              </w:numPr>
            </w:pPr>
            <w:r w:rsidRPr="008B24ED">
              <w:t>Video (mp4, flv, webm)</w:t>
            </w:r>
          </w:p>
          <w:p w14:paraId="3F993C1F" w14:textId="77777777" w:rsidR="004D2533" w:rsidRPr="008B24ED" w:rsidRDefault="004D2533" w:rsidP="004D2533">
            <w:pPr>
              <w:pStyle w:val="Table"/>
              <w:numPr>
                <w:ilvl w:val="0"/>
                <w:numId w:val="24"/>
              </w:numPr>
            </w:pPr>
            <w:r w:rsidRPr="008B24ED">
              <w:t>Rich-Media</w:t>
            </w:r>
          </w:p>
          <w:p w14:paraId="6583404F" w14:textId="65732775" w:rsidR="004D2533" w:rsidRPr="008B24ED" w:rsidRDefault="00A11B0D" w:rsidP="00A11B0D">
            <w:pPr>
              <w:pStyle w:val="Table"/>
              <w:numPr>
                <w:ilvl w:val="0"/>
                <w:numId w:val="24"/>
              </w:numPr>
            </w:pPr>
            <w:r w:rsidRPr="008B24ED">
              <w:t>Pixel</w:t>
            </w:r>
            <w:r w:rsidRPr="008B24ED">
              <w:br/>
              <w:t>(</w:t>
            </w:r>
            <w:r w:rsidR="004D2533" w:rsidRPr="008B24ED">
              <w:t>impressions counting</w:t>
            </w:r>
            <w:r w:rsidRPr="008B24ED">
              <w:t>,</w:t>
            </w:r>
            <w:r w:rsidRPr="008B24ED">
              <w:br/>
              <w:t>research of the auditory,</w:t>
            </w:r>
            <w:r w:rsidRPr="008B24ED">
              <w:br/>
              <w:t>brand awareness level,</w:t>
            </w:r>
            <w:r w:rsidRPr="008B24ED">
              <w:br/>
              <w:t>tracking purposes,</w:t>
            </w:r>
            <w:r w:rsidRPr="008B24ED">
              <w:br/>
            </w:r>
            <w:r w:rsidR="004D2533" w:rsidRPr="008B24ED">
              <w:t>etc.)</w:t>
            </w:r>
            <w:r w:rsidRPr="008B24ED">
              <w:br/>
            </w:r>
          </w:p>
        </w:tc>
      </w:tr>
    </w:tbl>
    <w:p w14:paraId="383C23C0" w14:textId="1BF45351" w:rsidR="005F1EE9" w:rsidRPr="008B24ED" w:rsidRDefault="00643B67" w:rsidP="004D2533">
      <w:pPr>
        <w:spacing w:before="120"/>
        <w:rPr>
          <w:rFonts w:cs="Times New Roman"/>
          <w:szCs w:val="20"/>
          <w:lang w:val="en-US"/>
        </w:rPr>
      </w:pPr>
      <w:r w:rsidRPr="008B24ED">
        <w:rPr>
          <w:rFonts w:cs="Times New Roman"/>
          <w:szCs w:val="20"/>
          <w:lang w:val="en-US"/>
        </w:rPr>
        <w:t>N</w:t>
      </w:r>
      <w:r w:rsidR="00FD2F3F" w:rsidRPr="008B24ED">
        <w:rPr>
          <w:rFonts w:cs="Times New Roman"/>
          <w:szCs w:val="20"/>
          <w:lang w:val="en-US"/>
        </w:rPr>
        <w:t>ot speci</w:t>
      </w:r>
      <w:r w:rsidRPr="008B24ED">
        <w:rPr>
          <w:rFonts w:cs="Times New Roman"/>
          <w:szCs w:val="20"/>
          <w:lang w:val="en-US"/>
        </w:rPr>
        <w:t xml:space="preserve">fied formats can be discussed </w:t>
      </w:r>
      <w:r w:rsidR="006156EF" w:rsidRPr="008B24ED">
        <w:rPr>
          <w:rFonts w:cs="Times New Roman"/>
          <w:szCs w:val="20"/>
          <w:lang w:val="en-US"/>
        </w:rPr>
        <w:t>particularly.</w:t>
      </w:r>
    </w:p>
    <w:p w14:paraId="7685BFEA" w14:textId="43A533DA" w:rsidR="00741D2C" w:rsidRPr="008B24ED" w:rsidRDefault="004C60EB" w:rsidP="00BA38D8">
      <w:pPr>
        <w:rPr>
          <w:rFonts w:cs="Times New Roman"/>
          <w:color w:val="FF0000"/>
          <w:szCs w:val="20"/>
          <w:lang w:val="en-US"/>
        </w:rPr>
      </w:pPr>
      <w:r w:rsidRPr="008B24ED">
        <w:rPr>
          <w:rFonts w:cs="Times New Roman"/>
          <w:color w:val="FF0000"/>
          <w:szCs w:val="20"/>
          <w:lang w:val="en-US"/>
        </w:rPr>
        <w:t>Please make sure the content you provide does not include objects or activities forbidden for advertising by the Russian federal law</w:t>
      </w:r>
      <w:r w:rsidR="00741D2C" w:rsidRPr="008B24ED">
        <w:rPr>
          <w:rFonts w:cs="Times New Roman"/>
          <w:color w:val="FF0000"/>
          <w:szCs w:val="20"/>
          <w:lang w:val="en-US"/>
        </w:rPr>
        <w:t>.</w:t>
      </w:r>
    </w:p>
    <w:p w14:paraId="1A05F8AC" w14:textId="77777777" w:rsidR="00A11B0D" w:rsidRPr="008B24ED" w:rsidRDefault="00A11B0D" w:rsidP="00BA38D8">
      <w:pPr>
        <w:rPr>
          <w:rFonts w:cs="Times New Roman"/>
          <w:szCs w:val="20"/>
          <w:lang w:val="en-US"/>
        </w:rPr>
      </w:pPr>
    </w:p>
    <w:p w14:paraId="367AC58A" w14:textId="5AAA82D2" w:rsidR="00344546" w:rsidRPr="008B24ED" w:rsidRDefault="0011284D" w:rsidP="00BA38D8">
      <w:pPr>
        <w:rPr>
          <w:rFonts w:cs="Times New Roman"/>
          <w:szCs w:val="20"/>
          <w:lang w:val="en-US"/>
        </w:rPr>
      </w:pPr>
      <w:r w:rsidRPr="008B24ED">
        <w:rPr>
          <w:rFonts w:cs="Times New Roman"/>
          <w:szCs w:val="20"/>
          <w:lang w:val="en-US"/>
        </w:rPr>
        <w:t xml:space="preserve">The </w:t>
      </w:r>
      <w:r w:rsidR="00344546" w:rsidRPr="008B24ED">
        <w:rPr>
          <w:rFonts w:cs="Times New Roman"/>
          <w:szCs w:val="20"/>
          <w:lang w:val="en-US"/>
        </w:rPr>
        <w:t>DSP integration process includes the following steps:</w:t>
      </w:r>
    </w:p>
    <w:p w14:paraId="6D89DC9B" w14:textId="5E8A7259" w:rsidR="00E62766" w:rsidRPr="008B24ED" w:rsidRDefault="009D07C6" w:rsidP="00971CAF">
      <w:pPr>
        <w:pStyle w:val="a4"/>
        <w:numPr>
          <w:ilvl w:val="0"/>
          <w:numId w:val="17"/>
        </w:numPr>
        <w:rPr>
          <w:rFonts w:cs="Times New Roman"/>
          <w:szCs w:val="20"/>
          <w:lang w:val="en-US"/>
        </w:rPr>
      </w:pPr>
      <w:r w:rsidRPr="008B24ED">
        <w:rPr>
          <w:rFonts w:cs="Times New Roman"/>
          <w:szCs w:val="20"/>
          <w:lang w:val="en-US"/>
        </w:rPr>
        <w:t>Fill</w:t>
      </w:r>
      <w:r w:rsidR="00344546" w:rsidRPr="008B24ED">
        <w:rPr>
          <w:rFonts w:cs="Times New Roman"/>
          <w:szCs w:val="20"/>
          <w:lang w:val="en-US"/>
        </w:rPr>
        <w:t>ing</w:t>
      </w:r>
      <w:r w:rsidRPr="008B24ED">
        <w:rPr>
          <w:rFonts w:cs="Times New Roman"/>
          <w:szCs w:val="20"/>
          <w:lang w:val="en-US"/>
        </w:rPr>
        <w:t xml:space="preserve"> in the </w:t>
      </w:r>
      <w:r w:rsidR="00643B67" w:rsidRPr="008B24ED">
        <w:rPr>
          <w:rFonts w:cs="Times New Roman"/>
          <w:szCs w:val="20"/>
          <w:lang w:val="en-US"/>
        </w:rPr>
        <w:t xml:space="preserve">integration </w:t>
      </w:r>
      <w:r w:rsidRPr="008B24ED">
        <w:rPr>
          <w:rFonts w:cs="Times New Roman"/>
          <w:szCs w:val="20"/>
          <w:lang w:val="en-US"/>
        </w:rPr>
        <w:t xml:space="preserve">form </w:t>
      </w:r>
      <w:r w:rsidR="00344546" w:rsidRPr="008B24ED">
        <w:rPr>
          <w:rFonts w:cs="Times New Roman"/>
          <w:szCs w:val="20"/>
          <w:lang w:val="en-US"/>
        </w:rPr>
        <w:t>(technical specification)</w:t>
      </w:r>
    </w:p>
    <w:p w14:paraId="5CE1052B" w14:textId="7A1AD0C6" w:rsidR="00E62766" w:rsidRPr="008B24ED" w:rsidRDefault="00741D2C" w:rsidP="00971CAF">
      <w:pPr>
        <w:pStyle w:val="a4"/>
        <w:numPr>
          <w:ilvl w:val="0"/>
          <w:numId w:val="17"/>
        </w:numPr>
        <w:rPr>
          <w:rFonts w:cs="Times New Roman"/>
          <w:szCs w:val="20"/>
          <w:lang w:val="en-US"/>
        </w:rPr>
      </w:pPr>
      <w:r w:rsidRPr="008B24ED">
        <w:rPr>
          <w:rFonts w:cs="Times New Roman"/>
          <w:szCs w:val="20"/>
          <w:lang w:val="en-US"/>
        </w:rPr>
        <w:t>Sign</w:t>
      </w:r>
      <w:r w:rsidR="00344546" w:rsidRPr="008B24ED">
        <w:rPr>
          <w:rFonts w:cs="Times New Roman"/>
          <w:szCs w:val="20"/>
          <w:lang w:val="en-US"/>
        </w:rPr>
        <w:t>ing</w:t>
      </w:r>
      <w:r w:rsidRPr="008B24ED">
        <w:rPr>
          <w:rFonts w:cs="Times New Roman"/>
          <w:szCs w:val="20"/>
          <w:lang w:val="en-US"/>
        </w:rPr>
        <w:t xml:space="preserve"> the contract</w:t>
      </w:r>
      <w:r w:rsidR="00344546" w:rsidRPr="008B24ED">
        <w:rPr>
          <w:rFonts w:cs="Times New Roman"/>
          <w:szCs w:val="20"/>
          <w:lang w:val="en-US"/>
        </w:rPr>
        <w:t xml:space="preserve"> (legal issues)</w:t>
      </w:r>
    </w:p>
    <w:p w14:paraId="3F901AF6" w14:textId="460CF55D" w:rsidR="002E5C28" w:rsidRPr="008B24ED" w:rsidRDefault="003F52BB" w:rsidP="00971CAF">
      <w:pPr>
        <w:pStyle w:val="a4"/>
        <w:numPr>
          <w:ilvl w:val="0"/>
          <w:numId w:val="17"/>
        </w:numPr>
        <w:rPr>
          <w:rFonts w:cs="Times New Roman"/>
          <w:szCs w:val="20"/>
          <w:lang w:val="en-US"/>
        </w:rPr>
      </w:pPr>
      <w:r w:rsidRPr="008B24ED">
        <w:rPr>
          <w:rFonts w:cs="Times New Roman"/>
          <w:szCs w:val="20"/>
          <w:lang w:val="en-US"/>
        </w:rPr>
        <w:t>The t</w:t>
      </w:r>
      <w:r w:rsidR="00A47239" w:rsidRPr="008B24ED">
        <w:rPr>
          <w:rFonts w:cs="Times New Roman"/>
          <w:szCs w:val="20"/>
          <w:lang w:val="en-US"/>
        </w:rPr>
        <w:t>esting</w:t>
      </w:r>
      <w:r w:rsidR="0011284D" w:rsidRPr="008B24ED">
        <w:rPr>
          <w:rFonts w:cs="Times New Roman"/>
          <w:szCs w:val="20"/>
          <w:lang w:val="en-US"/>
        </w:rPr>
        <w:t xml:space="preserve"> process</w:t>
      </w:r>
      <w:r w:rsidR="00F81AB1" w:rsidRPr="008B24ED">
        <w:rPr>
          <w:rFonts w:cs="Times New Roman"/>
          <w:szCs w:val="20"/>
          <w:lang w:val="en-US"/>
        </w:rPr>
        <w:br/>
      </w:r>
    </w:p>
    <w:p w14:paraId="32A31593" w14:textId="77777777" w:rsidR="00D0197B" w:rsidRDefault="00D0197B" w:rsidP="00971CAF">
      <w:pPr>
        <w:rPr>
          <w:rFonts w:cs="Times New Roman"/>
          <w:szCs w:val="20"/>
          <w:lang w:val="en-US"/>
        </w:rPr>
      </w:pPr>
    </w:p>
    <w:p w14:paraId="357F8577" w14:textId="77777777" w:rsidR="00D0197B" w:rsidRDefault="00D0197B" w:rsidP="00971CAF">
      <w:pPr>
        <w:rPr>
          <w:rFonts w:cs="Times New Roman"/>
          <w:szCs w:val="20"/>
          <w:lang w:val="en-US"/>
        </w:rPr>
      </w:pPr>
    </w:p>
    <w:p w14:paraId="782FF0A2" w14:textId="77777777" w:rsidR="00D0197B" w:rsidRDefault="00D0197B" w:rsidP="00971CAF">
      <w:pPr>
        <w:rPr>
          <w:rFonts w:cs="Times New Roman"/>
          <w:szCs w:val="20"/>
          <w:lang w:val="en-US"/>
        </w:rPr>
      </w:pPr>
    </w:p>
    <w:p w14:paraId="622F5EDA" w14:textId="77777777" w:rsidR="00D0197B" w:rsidRDefault="00D0197B" w:rsidP="00971CAF">
      <w:pPr>
        <w:rPr>
          <w:rFonts w:cs="Times New Roman"/>
          <w:szCs w:val="20"/>
          <w:lang w:val="en-US"/>
        </w:rPr>
      </w:pPr>
    </w:p>
    <w:p w14:paraId="4E56AF88" w14:textId="77777777" w:rsidR="00D0197B" w:rsidRDefault="00D0197B" w:rsidP="00971CAF">
      <w:pPr>
        <w:rPr>
          <w:rFonts w:cs="Times New Roman"/>
          <w:szCs w:val="20"/>
          <w:lang w:val="en-US"/>
        </w:rPr>
      </w:pPr>
    </w:p>
    <w:p w14:paraId="6E98C22E" w14:textId="77777777" w:rsidR="00D0197B" w:rsidRDefault="00D0197B" w:rsidP="00971CAF">
      <w:pPr>
        <w:rPr>
          <w:rFonts w:cs="Times New Roman"/>
          <w:szCs w:val="20"/>
          <w:lang w:val="en-US"/>
        </w:rPr>
      </w:pPr>
    </w:p>
    <w:p w14:paraId="4B12CA20" w14:textId="2B4B06FC" w:rsidR="00971CAF" w:rsidRPr="008B24ED" w:rsidRDefault="0011284D" w:rsidP="00971CAF">
      <w:pPr>
        <w:rPr>
          <w:rFonts w:cs="Times New Roman"/>
          <w:szCs w:val="20"/>
          <w:lang w:val="en-US"/>
        </w:rPr>
      </w:pPr>
      <w:r w:rsidRPr="008B24ED">
        <w:rPr>
          <w:rFonts w:cs="Times New Roman"/>
          <w:szCs w:val="20"/>
          <w:lang w:val="en-US"/>
        </w:rPr>
        <w:lastRenderedPageBreak/>
        <w:t>The t</w:t>
      </w:r>
      <w:r w:rsidR="00344546" w:rsidRPr="008B24ED">
        <w:rPr>
          <w:rFonts w:cs="Times New Roman"/>
          <w:szCs w:val="20"/>
          <w:lang w:val="en-US"/>
        </w:rPr>
        <w:t xml:space="preserve">esting process </w:t>
      </w:r>
      <w:r w:rsidR="004B05C8" w:rsidRPr="008B24ED">
        <w:rPr>
          <w:rFonts w:cs="Times New Roman"/>
          <w:szCs w:val="20"/>
          <w:lang w:val="en-US"/>
        </w:rPr>
        <w:t>consists of</w:t>
      </w:r>
      <w:r w:rsidR="00344546" w:rsidRPr="008B24ED">
        <w:rPr>
          <w:rFonts w:cs="Times New Roman"/>
          <w:szCs w:val="20"/>
          <w:lang w:val="en-US"/>
        </w:rPr>
        <w:t xml:space="preserve"> 2 parts:</w:t>
      </w:r>
    </w:p>
    <w:p w14:paraId="4E96ECAF" w14:textId="1095B2D7" w:rsidR="00971CAF" w:rsidRPr="008B24ED" w:rsidRDefault="002E3E8B" w:rsidP="00971CAF">
      <w:pPr>
        <w:pStyle w:val="a4"/>
        <w:numPr>
          <w:ilvl w:val="0"/>
          <w:numId w:val="15"/>
        </w:numPr>
        <w:rPr>
          <w:lang w:val="en-US"/>
        </w:rPr>
      </w:pPr>
      <w:r w:rsidRPr="008B24ED">
        <w:rPr>
          <w:b/>
          <w:color w:val="0078D7"/>
          <w:lang w:val="en-US"/>
        </w:rPr>
        <w:t>Bidder is</w:t>
      </w:r>
      <w:r w:rsidR="00A47239" w:rsidRPr="008B24ED">
        <w:rPr>
          <w:b/>
          <w:color w:val="0078D7"/>
          <w:lang w:val="en-US"/>
        </w:rPr>
        <w:t xml:space="preserve"> off</w:t>
      </w:r>
      <w:r w:rsidR="00971CAF" w:rsidRPr="008B24ED">
        <w:rPr>
          <w:lang w:val="en-US"/>
        </w:rPr>
        <w:br/>
      </w:r>
      <w:r w:rsidR="00443AF5" w:rsidRPr="008B24ED">
        <w:rPr>
          <w:lang w:val="en-US"/>
        </w:rPr>
        <w:t>Please provide us with all the codes you</w:t>
      </w:r>
      <w:r w:rsidR="00A11B0D" w:rsidRPr="008B24ED">
        <w:rPr>
          <w:lang w:val="en-US"/>
        </w:rPr>
        <w:t xml:space="preserve"> intend to use in yo</w:t>
      </w:r>
      <w:r w:rsidR="003F52BB" w:rsidRPr="008B24ED">
        <w:rPr>
          <w:lang w:val="en-US"/>
        </w:rPr>
        <w:t xml:space="preserve">ur ads </w:t>
      </w:r>
      <w:r w:rsidR="00443AF5" w:rsidRPr="008B24ED">
        <w:rPr>
          <w:lang w:val="en-US"/>
        </w:rPr>
        <w:t xml:space="preserve">and we will check the compatibility of your DSP codes with </w:t>
      </w:r>
      <w:r w:rsidR="004B5A3B" w:rsidRPr="008B24ED">
        <w:rPr>
          <w:lang w:val="en-US"/>
        </w:rPr>
        <w:t xml:space="preserve">the </w:t>
      </w:r>
      <w:r w:rsidR="00443AF5" w:rsidRPr="008B24ED">
        <w:rPr>
          <w:lang w:val="en-US"/>
        </w:rPr>
        <w:t xml:space="preserve">all </w:t>
      </w:r>
      <w:r w:rsidR="003130ED" w:rsidRPr="008B24ED">
        <w:rPr>
          <w:lang w:val="en-US"/>
        </w:rPr>
        <w:t>popular</w:t>
      </w:r>
      <w:r w:rsidR="004B5A3B" w:rsidRPr="008B24ED">
        <w:rPr>
          <w:lang w:val="en-US"/>
        </w:rPr>
        <w:t xml:space="preserve"> browsers and operation systems</w:t>
      </w:r>
      <w:r w:rsidR="00761368" w:rsidRPr="008B24ED">
        <w:rPr>
          <w:lang w:val="en-US"/>
        </w:rPr>
        <w:br/>
      </w:r>
    </w:p>
    <w:p w14:paraId="2BB4ACAE" w14:textId="0ED0C0E3" w:rsidR="005F1EE9" w:rsidRPr="008B24ED" w:rsidRDefault="003130ED" w:rsidP="00055704">
      <w:pPr>
        <w:pStyle w:val="a4"/>
        <w:numPr>
          <w:ilvl w:val="0"/>
          <w:numId w:val="15"/>
        </w:numPr>
        <w:rPr>
          <w:lang w:val="en-US"/>
        </w:rPr>
      </w:pPr>
      <w:r w:rsidRPr="008B24ED">
        <w:rPr>
          <w:b/>
          <w:color w:val="0078D7"/>
          <w:lang w:val="en-US"/>
        </w:rPr>
        <w:t>Bidder is on</w:t>
      </w:r>
      <w:r w:rsidR="00971CAF" w:rsidRPr="008B24ED">
        <w:rPr>
          <w:lang w:val="en-US"/>
        </w:rPr>
        <w:br/>
      </w:r>
      <w:r w:rsidR="00344546" w:rsidRPr="008B24ED">
        <w:rPr>
          <w:lang w:val="en-US"/>
        </w:rPr>
        <w:t xml:space="preserve">After checking </w:t>
      </w:r>
      <w:r w:rsidR="002E3E8B" w:rsidRPr="008B24ED">
        <w:rPr>
          <w:lang w:val="en-US"/>
        </w:rPr>
        <w:t>your codes w</w:t>
      </w:r>
      <w:r w:rsidR="006156EF" w:rsidRPr="008B24ED">
        <w:rPr>
          <w:lang w:val="en-US"/>
        </w:rPr>
        <w:t>e'</w:t>
      </w:r>
      <w:r w:rsidR="002E3E8B" w:rsidRPr="008B24ED">
        <w:rPr>
          <w:lang w:val="en-US"/>
        </w:rPr>
        <w:t xml:space="preserve">ll run some DSP bid request tests </w:t>
      </w:r>
      <w:r w:rsidR="00971CAF" w:rsidRPr="008B24ED">
        <w:rPr>
          <w:lang w:val="en-US"/>
        </w:rPr>
        <w:t xml:space="preserve">to </w:t>
      </w:r>
      <w:r w:rsidR="00EC0676" w:rsidRPr="008B24ED">
        <w:rPr>
          <w:lang w:val="en-US"/>
        </w:rPr>
        <w:t>make</w:t>
      </w:r>
      <w:r w:rsidR="00971CAF" w:rsidRPr="008B24ED">
        <w:rPr>
          <w:lang w:val="en-US"/>
        </w:rPr>
        <w:t xml:space="preserve"> sure</w:t>
      </w:r>
      <w:r w:rsidR="002E3E8B" w:rsidRPr="008B24ED">
        <w:rPr>
          <w:lang w:val="en-US"/>
        </w:rPr>
        <w:t xml:space="preserve"> that information </w:t>
      </w:r>
      <w:r w:rsidR="00971CAF" w:rsidRPr="008B24ED">
        <w:rPr>
          <w:lang w:val="en-US"/>
        </w:rPr>
        <w:t xml:space="preserve">you </w:t>
      </w:r>
      <w:r w:rsidR="00EC0676" w:rsidRPr="008B24ED">
        <w:rPr>
          <w:lang w:val="en-US"/>
        </w:rPr>
        <w:t xml:space="preserve">have </w:t>
      </w:r>
      <w:r w:rsidR="00971CAF" w:rsidRPr="008B24ED">
        <w:rPr>
          <w:lang w:val="en-US"/>
        </w:rPr>
        <w:t>provide</w:t>
      </w:r>
      <w:r w:rsidR="00EC0676" w:rsidRPr="008B24ED">
        <w:rPr>
          <w:lang w:val="en-US"/>
        </w:rPr>
        <w:t>d</w:t>
      </w:r>
      <w:r w:rsidR="00971CAF" w:rsidRPr="008B24ED">
        <w:rPr>
          <w:lang w:val="en-US"/>
        </w:rPr>
        <w:t xml:space="preserve"> </w:t>
      </w:r>
      <w:r w:rsidR="002E3E8B" w:rsidRPr="008B24ED">
        <w:rPr>
          <w:lang w:val="en-US"/>
        </w:rPr>
        <w:t xml:space="preserve">is correct and </w:t>
      </w:r>
      <w:r w:rsidR="00971CAF" w:rsidRPr="008B24ED">
        <w:rPr>
          <w:lang w:val="en-US"/>
        </w:rPr>
        <w:t xml:space="preserve">all the request </w:t>
      </w:r>
      <w:r w:rsidR="00EC0676" w:rsidRPr="008B24ED">
        <w:rPr>
          <w:lang w:val="en-US"/>
        </w:rPr>
        <w:t xml:space="preserve">specified </w:t>
      </w:r>
      <w:r w:rsidR="00971CAF" w:rsidRPr="008B24ED">
        <w:rPr>
          <w:lang w:val="en-US"/>
        </w:rPr>
        <w:t>fi</w:t>
      </w:r>
      <w:r w:rsidR="00EC0676" w:rsidRPr="008B24ED">
        <w:rPr>
          <w:lang w:val="en-US"/>
        </w:rPr>
        <w:t>el</w:t>
      </w:r>
      <w:r w:rsidR="00971CAF" w:rsidRPr="008B24ED">
        <w:rPr>
          <w:lang w:val="en-US"/>
        </w:rPr>
        <w:t>ds</w:t>
      </w:r>
      <w:r w:rsidR="00EC0676" w:rsidRPr="008B24ED">
        <w:rPr>
          <w:lang w:val="en-US"/>
        </w:rPr>
        <w:t xml:space="preserve"> </w:t>
      </w:r>
      <w:r w:rsidR="00971CAF" w:rsidRPr="008B24ED">
        <w:rPr>
          <w:lang w:val="en-US"/>
        </w:rPr>
        <w:t xml:space="preserve">are </w:t>
      </w:r>
      <w:r w:rsidR="00EC0676" w:rsidRPr="008B24ED">
        <w:rPr>
          <w:lang w:val="en-US"/>
        </w:rPr>
        <w:t>present</w:t>
      </w:r>
      <w:r w:rsidR="00055704" w:rsidRPr="008B24ED">
        <w:rPr>
          <w:lang w:val="en-US"/>
        </w:rPr>
        <w:t xml:space="preserve">. </w:t>
      </w:r>
      <w:r w:rsidR="003F52BB" w:rsidRPr="008B24ED">
        <w:rPr>
          <w:rFonts w:cs="Times New Roman"/>
          <w:szCs w:val="20"/>
          <w:lang w:val="en-US"/>
        </w:rPr>
        <w:t>The</w:t>
      </w:r>
      <w:r w:rsidRPr="008B24ED">
        <w:rPr>
          <w:rFonts w:cs="Times New Roman"/>
          <w:szCs w:val="20"/>
          <w:lang w:val="en-US"/>
        </w:rPr>
        <w:t xml:space="preserve"> bid request </w:t>
      </w:r>
      <w:r w:rsidR="00344546" w:rsidRPr="008B24ED">
        <w:rPr>
          <w:rFonts w:cs="Times New Roman"/>
          <w:szCs w:val="20"/>
          <w:lang w:val="en-US"/>
        </w:rPr>
        <w:t>testing consists of</w:t>
      </w:r>
      <w:r w:rsidR="00DF147F" w:rsidRPr="008B24ED">
        <w:rPr>
          <w:rFonts w:cs="Times New Roman"/>
          <w:szCs w:val="20"/>
          <w:lang w:val="en-US"/>
        </w:rPr>
        <w:t xml:space="preserve"> the </w:t>
      </w:r>
      <w:r w:rsidR="00761368" w:rsidRPr="008B24ED">
        <w:rPr>
          <w:lang w:val="en-US"/>
        </w:rPr>
        <w:t>c</w:t>
      </w:r>
      <w:r w:rsidR="00344546" w:rsidRPr="008B24ED">
        <w:rPr>
          <w:lang w:val="en-US"/>
        </w:rPr>
        <w:t xml:space="preserve">ompatibility </w:t>
      </w:r>
      <w:r w:rsidR="009A2A93" w:rsidRPr="008B24ED">
        <w:rPr>
          <w:lang w:val="en-US"/>
        </w:rPr>
        <w:t xml:space="preserve">tests </w:t>
      </w:r>
      <w:r w:rsidR="003F52BB" w:rsidRPr="008B24ED">
        <w:rPr>
          <w:lang w:val="en-US"/>
        </w:rPr>
        <w:t xml:space="preserve">of your DSP ads </w:t>
      </w:r>
      <w:r w:rsidR="00055704" w:rsidRPr="008B24ED">
        <w:rPr>
          <w:lang w:val="en-US"/>
        </w:rPr>
        <w:t xml:space="preserve">with </w:t>
      </w:r>
      <w:r w:rsidR="00344546" w:rsidRPr="008B24ED">
        <w:rPr>
          <w:lang w:val="en-US"/>
        </w:rPr>
        <w:t>all popular browsers and operation systems</w:t>
      </w:r>
      <w:r w:rsidR="00055704" w:rsidRPr="008B24ED">
        <w:rPr>
          <w:lang w:val="en-US"/>
        </w:rPr>
        <w:t xml:space="preserve"> and the s</w:t>
      </w:r>
      <w:r w:rsidR="009A2A93" w:rsidRPr="008B24ED">
        <w:rPr>
          <w:lang w:val="en-US"/>
        </w:rPr>
        <w:t xml:space="preserve">tatistic difference </w:t>
      </w:r>
      <w:r w:rsidR="00055704" w:rsidRPr="008B24ED">
        <w:rPr>
          <w:lang w:val="en-US"/>
        </w:rPr>
        <w:t>tests (between</w:t>
      </w:r>
      <w:r w:rsidR="008B24ED">
        <w:rPr>
          <w:lang w:val="en-US"/>
        </w:rPr>
        <w:t xml:space="preserve"> AdRiver SSP and your DSP</w:t>
      </w:r>
      <w:r w:rsidR="00055704" w:rsidRPr="008B24ED">
        <w:rPr>
          <w:lang w:val="en-US"/>
        </w:rPr>
        <w:t>)</w:t>
      </w:r>
    </w:p>
    <w:p w14:paraId="136F4CF5" w14:textId="77777777" w:rsidR="009A2A93" w:rsidRPr="008B24ED" w:rsidRDefault="009A2A93" w:rsidP="009A2A93">
      <w:pPr>
        <w:rPr>
          <w:rFonts w:cs="Times New Roman"/>
          <w:szCs w:val="20"/>
          <w:lang w:val="en-US"/>
        </w:rPr>
      </w:pPr>
    </w:p>
    <w:p w14:paraId="4D516A9F" w14:textId="7FF37BD9" w:rsidR="002E5C28" w:rsidRPr="008B24ED" w:rsidRDefault="00D15841" w:rsidP="00EB7750">
      <w:pPr>
        <w:pStyle w:val="2"/>
        <w:rPr>
          <w:lang w:val="en-US"/>
        </w:rPr>
      </w:pPr>
      <w:r w:rsidRPr="008B24ED">
        <w:rPr>
          <w:lang w:val="en-US"/>
        </w:rPr>
        <w:t xml:space="preserve">2. </w:t>
      </w:r>
      <w:r w:rsidR="00DF147F" w:rsidRPr="008B24ED">
        <w:rPr>
          <w:lang w:val="en-US"/>
        </w:rPr>
        <w:t>AdRiver SSP common parameters</w:t>
      </w:r>
    </w:p>
    <w:tbl>
      <w:tblPr>
        <w:tblStyle w:val="a5"/>
        <w:tblW w:w="9640" w:type="dxa"/>
        <w:tblInd w:w="-34" w:type="dxa"/>
        <w:tblLook w:val="04A0" w:firstRow="1" w:lastRow="0" w:firstColumn="1" w:lastColumn="0" w:noHBand="0" w:noVBand="1"/>
      </w:tblPr>
      <w:tblGrid>
        <w:gridCol w:w="2269"/>
        <w:gridCol w:w="1842"/>
        <w:gridCol w:w="5529"/>
      </w:tblGrid>
      <w:tr w:rsidR="00DA5416" w:rsidRPr="008B24ED" w14:paraId="421AC9D2" w14:textId="77777777" w:rsidTr="00055704">
        <w:trPr>
          <w:trHeight w:val="388"/>
        </w:trPr>
        <w:tc>
          <w:tcPr>
            <w:tcW w:w="2269" w:type="dxa"/>
            <w:shd w:val="clear" w:color="auto" w:fill="F2F2F2" w:themeFill="background1" w:themeFillShade="F2"/>
            <w:vAlign w:val="center"/>
          </w:tcPr>
          <w:p w14:paraId="274FF677" w14:textId="37919D65" w:rsidR="00DA5416" w:rsidRPr="008B24ED" w:rsidRDefault="00DA5416" w:rsidP="007C2119">
            <w:pPr>
              <w:pStyle w:val="Table"/>
              <w:rPr>
                <w:b/>
              </w:rPr>
            </w:pPr>
            <w:r w:rsidRPr="008B24ED">
              <w:rPr>
                <w:b/>
              </w:rPr>
              <w:t>Parameter</w:t>
            </w:r>
          </w:p>
        </w:tc>
        <w:tc>
          <w:tcPr>
            <w:tcW w:w="1842" w:type="dxa"/>
            <w:shd w:val="clear" w:color="auto" w:fill="F2F2F2" w:themeFill="background1" w:themeFillShade="F2"/>
            <w:vAlign w:val="center"/>
          </w:tcPr>
          <w:p w14:paraId="41AEEDAD" w14:textId="684FFE69" w:rsidR="00DA5416" w:rsidRPr="008B24ED" w:rsidRDefault="00DA5416" w:rsidP="007C2119">
            <w:pPr>
              <w:pStyle w:val="Table"/>
              <w:rPr>
                <w:b/>
              </w:rPr>
            </w:pPr>
            <w:r w:rsidRPr="008B24ED">
              <w:rPr>
                <w:b/>
              </w:rPr>
              <w:t>Value</w:t>
            </w:r>
          </w:p>
        </w:tc>
        <w:tc>
          <w:tcPr>
            <w:tcW w:w="5529" w:type="dxa"/>
            <w:shd w:val="clear" w:color="auto" w:fill="F2F2F2" w:themeFill="background1" w:themeFillShade="F2"/>
            <w:vAlign w:val="center"/>
          </w:tcPr>
          <w:p w14:paraId="6EE0D365" w14:textId="6D8646DD" w:rsidR="00DA5416" w:rsidRPr="008B24ED" w:rsidRDefault="00207804" w:rsidP="007C2119">
            <w:pPr>
              <w:pStyle w:val="Table"/>
              <w:rPr>
                <w:b/>
              </w:rPr>
            </w:pPr>
            <w:r w:rsidRPr="008B24ED">
              <w:rPr>
                <w:b/>
              </w:rPr>
              <w:t>Description</w:t>
            </w:r>
          </w:p>
        </w:tc>
      </w:tr>
      <w:tr w:rsidR="005A67B9" w:rsidRPr="008B24ED" w14:paraId="6C60F80F" w14:textId="77777777" w:rsidTr="00207804">
        <w:tc>
          <w:tcPr>
            <w:tcW w:w="2269" w:type="dxa"/>
          </w:tcPr>
          <w:p w14:paraId="477446AE" w14:textId="77777777" w:rsidR="005A67B9" w:rsidRPr="008B24ED" w:rsidRDefault="003130ED" w:rsidP="007C2119">
            <w:pPr>
              <w:pStyle w:val="Table"/>
            </w:pPr>
            <w:r w:rsidRPr="008B24ED">
              <w:t>Protocol</w:t>
            </w:r>
          </w:p>
        </w:tc>
        <w:tc>
          <w:tcPr>
            <w:tcW w:w="1842" w:type="dxa"/>
          </w:tcPr>
          <w:p w14:paraId="52C850C9" w14:textId="77777777" w:rsidR="005A67B9" w:rsidRPr="008B24ED" w:rsidRDefault="005A67B9" w:rsidP="007C2119">
            <w:pPr>
              <w:pStyle w:val="Table"/>
            </w:pPr>
            <w:r w:rsidRPr="008B24ED">
              <w:t>OpenRTB v2.0</w:t>
            </w:r>
          </w:p>
        </w:tc>
        <w:tc>
          <w:tcPr>
            <w:tcW w:w="5529" w:type="dxa"/>
          </w:tcPr>
          <w:p w14:paraId="69D0051C" w14:textId="3EEF0D85" w:rsidR="005A67B9" w:rsidRPr="008B24ED" w:rsidRDefault="00415CD2" w:rsidP="007C2119">
            <w:pPr>
              <w:pStyle w:val="Table"/>
            </w:pPr>
            <w:hyperlink r:id="rId9" w:history="1">
              <w:r w:rsidR="00055704" w:rsidRPr="008B24ED">
                <w:rPr>
                  <w:rStyle w:val="a3"/>
                </w:rPr>
                <w:t>Protocol specification</w:t>
              </w:r>
            </w:hyperlink>
          </w:p>
        </w:tc>
      </w:tr>
      <w:tr w:rsidR="002E5C28" w:rsidRPr="008B24ED" w14:paraId="454B113F" w14:textId="77777777" w:rsidTr="00207804">
        <w:tc>
          <w:tcPr>
            <w:tcW w:w="2269" w:type="dxa"/>
          </w:tcPr>
          <w:p w14:paraId="5F193F13" w14:textId="137A9F16" w:rsidR="002E5C28" w:rsidRPr="008B24ED" w:rsidRDefault="009A2A93" w:rsidP="007C2119">
            <w:pPr>
              <w:pStyle w:val="Table"/>
            </w:pPr>
            <w:r w:rsidRPr="008B24ED">
              <w:t>Currency of the auction</w:t>
            </w:r>
          </w:p>
        </w:tc>
        <w:tc>
          <w:tcPr>
            <w:tcW w:w="1842" w:type="dxa"/>
          </w:tcPr>
          <w:p w14:paraId="66959DD5" w14:textId="77777777" w:rsidR="002E5C28" w:rsidRPr="008B24ED" w:rsidRDefault="002E5C28" w:rsidP="007C2119">
            <w:pPr>
              <w:pStyle w:val="Table"/>
            </w:pPr>
            <w:r w:rsidRPr="008B24ED">
              <w:t>RUB</w:t>
            </w:r>
          </w:p>
        </w:tc>
        <w:tc>
          <w:tcPr>
            <w:tcW w:w="5529" w:type="dxa"/>
          </w:tcPr>
          <w:p w14:paraId="14D4DDBB" w14:textId="73E67F21" w:rsidR="002E5C28" w:rsidRPr="008B24ED" w:rsidRDefault="00055704" w:rsidP="007C2119">
            <w:pPr>
              <w:pStyle w:val="Table"/>
            </w:pPr>
            <w:r w:rsidRPr="008B24ED">
              <w:t>Russian ruble</w:t>
            </w:r>
          </w:p>
        </w:tc>
      </w:tr>
      <w:tr w:rsidR="002E5C28" w:rsidRPr="00BB3B28" w14:paraId="534E7594" w14:textId="77777777" w:rsidTr="00207804">
        <w:tc>
          <w:tcPr>
            <w:tcW w:w="2269" w:type="dxa"/>
          </w:tcPr>
          <w:p w14:paraId="6BE16E35" w14:textId="77777777" w:rsidR="002E5C28" w:rsidRPr="008B24ED" w:rsidRDefault="002E5C28" w:rsidP="007C2119">
            <w:pPr>
              <w:pStyle w:val="Table"/>
            </w:pPr>
            <w:r w:rsidRPr="008B24ED">
              <w:t>DSP</w:t>
            </w:r>
            <w:r w:rsidR="003130ED" w:rsidRPr="008B24ED">
              <w:t xml:space="preserve"> bid model</w:t>
            </w:r>
          </w:p>
        </w:tc>
        <w:tc>
          <w:tcPr>
            <w:tcW w:w="1842" w:type="dxa"/>
          </w:tcPr>
          <w:p w14:paraId="424DDCAB" w14:textId="4A6A6467" w:rsidR="002E5C28" w:rsidRPr="008B24ED" w:rsidRDefault="002E5C28" w:rsidP="007C2119">
            <w:pPr>
              <w:pStyle w:val="Table"/>
            </w:pPr>
            <w:r w:rsidRPr="008B24ED">
              <w:t>CPM</w:t>
            </w:r>
            <w:r w:rsidR="00207804" w:rsidRPr="008B24ED">
              <w:br/>
              <w:t>(Cost-per-thousand impressions)</w:t>
            </w:r>
          </w:p>
        </w:tc>
        <w:tc>
          <w:tcPr>
            <w:tcW w:w="5529" w:type="dxa"/>
          </w:tcPr>
          <w:p w14:paraId="46325EE1" w14:textId="7BFD6155" w:rsidR="00055704" w:rsidRPr="008B24ED" w:rsidRDefault="00055704" w:rsidP="007C2119">
            <w:pPr>
              <w:pStyle w:val="Table"/>
            </w:pPr>
            <w:r w:rsidRPr="008B24ED">
              <w:t xml:space="preserve">The value of the bid </w:t>
            </w:r>
            <w:r w:rsidR="00C33CE6" w:rsidRPr="008B24ED">
              <w:t xml:space="preserve">is </w:t>
            </w:r>
            <w:r w:rsidRPr="008B24ED">
              <w:t>convert</w:t>
            </w:r>
            <w:r w:rsidR="00C33CE6" w:rsidRPr="008B24ED">
              <w:t>ed</w:t>
            </w:r>
            <w:r w:rsidRPr="008B24ED">
              <w:t xml:space="preserve"> to the cost</w:t>
            </w:r>
            <w:r w:rsidR="00C33CE6" w:rsidRPr="008B24ED">
              <w:t>-per-thousand impressions value</w:t>
            </w:r>
          </w:p>
          <w:p w14:paraId="5A92F85A" w14:textId="160653F8" w:rsidR="00055704" w:rsidRPr="008B24ED" w:rsidRDefault="00055704" w:rsidP="007C2119">
            <w:pPr>
              <w:pStyle w:val="Table"/>
            </w:pPr>
          </w:p>
        </w:tc>
      </w:tr>
      <w:tr w:rsidR="002E5C28" w:rsidRPr="00BB3B28" w14:paraId="0E84C03C" w14:textId="77777777" w:rsidTr="00207804">
        <w:tc>
          <w:tcPr>
            <w:tcW w:w="2269" w:type="dxa"/>
          </w:tcPr>
          <w:p w14:paraId="0401834A" w14:textId="465DA5A4" w:rsidR="002E5C28" w:rsidRPr="008B24ED" w:rsidRDefault="009A2A93" w:rsidP="007C2119">
            <w:pPr>
              <w:pStyle w:val="Table"/>
            </w:pPr>
            <w:r w:rsidRPr="008B24ED">
              <w:t>Type of the auction</w:t>
            </w:r>
          </w:p>
        </w:tc>
        <w:tc>
          <w:tcPr>
            <w:tcW w:w="1842" w:type="dxa"/>
          </w:tcPr>
          <w:p w14:paraId="49165D2A" w14:textId="70A72A58" w:rsidR="002E5C28" w:rsidRPr="008B24ED" w:rsidRDefault="00664DF9" w:rsidP="007C2119">
            <w:pPr>
              <w:pStyle w:val="Table"/>
            </w:pPr>
            <w:r>
              <w:t>at</w:t>
            </w:r>
          </w:p>
        </w:tc>
        <w:tc>
          <w:tcPr>
            <w:tcW w:w="5529" w:type="dxa"/>
          </w:tcPr>
          <w:p w14:paraId="7A00DF55" w14:textId="05321495" w:rsidR="002E5C28" w:rsidRPr="008B24ED" w:rsidRDefault="00BB3B28" w:rsidP="00BB3B28">
            <w:pPr>
              <w:pStyle w:val="Table"/>
            </w:pPr>
            <w:r>
              <w:t>1 - first price</w:t>
            </w:r>
            <w:bookmarkStart w:id="0" w:name="_GoBack"/>
            <w:bookmarkEnd w:id="0"/>
            <w:r w:rsidR="00664DF9">
              <w:t>, 3-fixed price (deal)</w:t>
            </w:r>
          </w:p>
        </w:tc>
      </w:tr>
      <w:tr w:rsidR="002E5C28" w:rsidRPr="00BB3B28" w14:paraId="79AB91C8" w14:textId="77777777" w:rsidTr="00207804">
        <w:tc>
          <w:tcPr>
            <w:tcW w:w="2269" w:type="dxa"/>
          </w:tcPr>
          <w:p w14:paraId="15CF771F" w14:textId="77777777" w:rsidR="002E5C28" w:rsidRPr="008B24ED" w:rsidRDefault="003130ED" w:rsidP="007C2119">
            <w:pPr>
              <w:pStyle w:val="Table"/>
            </w:pPr>
            <w:r w:rsidRPr="008B24ED">
              <w:t>Bid confirmation timeout</w:t>
            </w:r>
          </w:p>
        </w:tc>
        <w:tc>
          <w:tcPr>
            <w:tcW w:w="1842" w:type="dxa"/>
          </w:tcPr>
          <w:p w14:paraId="53199203" w14:textId="36848297" w:rsidR="002E5C28" w:rsidRPr="008B24ED" w:rsidRDefault="00D85AC2" w:rsidP="007C2119">
            <w:pPr>
              <w:pStyle w:val="Table"/>
            </w:pPr>
            <w:r>
              <w:t>5</w:t>
            </w:r>
            <w:r w:rsidR="00EB7750" w:rsidRPr="008B24ED">
              <w:t>0 ms</w:t>
            </w:r>
          </w:p>
        </w:tc>
        <w:tc>
          <w:tcPr>
            <w:tcW w:w="5529" w:type="dxa"/>
          </w:tcPr>
          <w:p w14:paraId="17036E4F" w14:textId="59D4D1B9" w:rsidR="002E5C28" w:rsidRPr="008B24ED" w:rsidRDefault="00174D9A" w:rsidP="007C2119">
            <w:pPr>
              <w:pStyle w:val="Table"/>
            </w:pPr>
            <w:r w:rsidRPr="008B24ED">
              <w:t xml:space="preserve">The bid response timeout is </w:t>
            </w:r>
            <w:r w:rsidR="00D85AC2">
              <w:t>5</w:t>
            </w:r>
            <w:r w:rsidRPr="008B24ED">
              <w:t>0 ms</w:t>
            </w:r>
          </w:p>
        </w:tc>
      </w:tr>
      <w:tr w:rsidR="002E5C28" w:rsidRPr="008B24ED" w14:paraId="4DF62C0A" w14:textId="77777777" w:rsidTr="00207804">
        <w:tc>
          <w:tcPr>
            <w:tcW w:w="2269" w:type="dxa"/>
          </w:tcPr>
          <w:p w14:paraId="460491A1" w14:textId="77777777" w:rsidR="002E5C28" w:rsidRPr="008B24ED" w:rsidRDefault="003130ED" w:rsidP="007C2119">
            <w:pPr>
              <w:pStyle w:val="Table"/>
            </w:pPr>
            <w:r w:rsidRPr="008B24ED">
              <w:t>Imprerssion object type</w:t>
            </w:r>
          </w:p>
        </w:tc>
        <w:tc>
          <w:tcPr>
            <w:tcW w:w="1842" w:type="dxa"/>
          </w:tcPr>
          <w:p w14:paraId="38539D96" w14:textId="77777777" w:rsidR="002E5C28" w:rsidRPr="008B24ED" w:rsidRDefault="002E5C28" w:rsidP="007C2119">
            <w:pPr>
              <w:pStyle w:val="Table"/>
            </w:pPr>
            <w:r w:rsidRPr="008B24ED">
              <w:t>banner</w:t>
            </w:r>
          </w:p>
        </w:tc>
        <w:tc>
          <w:tcPr>
            <w:tcW w:w="5529" w:type="dxa"/>
          </w:tcPr>
          <w:p w14:paraId="7AD163FF" w14:textId="7672A8F3" w:rsidR="002E5C28" w:rsidRPr="008B24ED" w:rsidRDefault="00C33CE6" w:rsidP="007C2119">
            <w:pPr>
              <w:pStyle w:val="Table"/>
            </w:pPr>
            <w:r w:rsidRPr="008B24ED">
              <w:t>Banner</w:t>
            </w:r>
          </w:p>
        </w:tc>
      </w:tr>
      <w:tr w:rsidR="002E5C28" w:rsidRPr="00BB3B28" w14:paraId="3870A83A" w14:textId="77777777" w:rsidTr="00207804">
        <w:tc>
          <w:tcPr>
            <w:tcW w:w="2269" w:type="dxa"/>
          </w:tcPr>
          <w:p w14:paraId="780465F4" w14:textId="77777777" w:rsidR="002E5C28" w:rsidRPr="008B24ED" w:rsidRDefault="003130ED" w:rsidP="007C2119">
            <w:pPr>
              <w:pStyle w:val="Table"/>
            </w:pPr>
            <w:r w:rsidRPr="008B24ED">
              <w:t>Advertisement transfer method of the b</w:t>
            </w:r>
            <w:r w:rsidR="002E5C28" w:rsidRPr="008B24ED">
              <w:t>id</w:t>
            </w:r>
            <w:r w:rsidRPr="008B24ED">
              <w:t xml:space="preserve"> object</w:t>
            </w:r>
          </w:p>
        </w:tc>
        <w:tc>
          <w:tcPr>
            <w:tcW w:w="1842" w:type="dxa"/>
          </w:tcPr>
          <w:p w14:paraId="5BC8382D" w14:textId="77777777" w:rsidR="002E5C28" w:rsidRPr="008B24ED" w:rsidRDefault="002E5C28" w:rsidP="007C2119">
            <w:pPr>
              <w:pStyle w:val="Table"/>
            </w:pPr>
            <w:r w:rsidRPr="008B24ED">
              <w:t xml:space="preserve">adm </w:t>
            </w:r>
            <w:r w:rsidR="003130ED" w:rsidRPr="008B24ED">
              <w:t>or</w:t>
            </w:r>
            <w:r w:rsidRPr="008B24ED">
              <w:t xml:space="preserve"> nurl</w:t>
            </w:r>
          </w:p>
        </w:tc>
        <w:tc>
          <w:tcPr>
            <w:tcW w:w="5529" w:type="dxa"/>
          </w:tcPr>
          <w:p w14:paraId="621635B0" w14:textId="77777777" w:rsidR="00C33CE6" w:rsidRPr="008B24ED" w:rsidRDefault="00902A63" w:rsidP="00C33CE6">
            <w:pPr>
              <w:pStyle w:val="Table"/>
            </w:pPr>
            <w:r w:rsidRPr="008B24ED">
              <w:t xml:space="preserve">The body of the ad block is contained in the adm attribute of the bid object. If </w:t>
            </w:r>
            <w:r w:rsidR="00E40EA1" w:rsidRPr="008B24ED">
              <w:t xml:space="preserve">the </w:t>
            </w:r>
            <w:r w:rsidRPr="008B24ED">
              <w:t xml:space="preserve">adm attribute is not found </w:t>
            </w:r>
            <w:r w:rsidR="00C33CE6" w:rsidRPr="008B24ED">
              <w:t>ad block</w:t>
            </w:r>
            <w:r w:rsidRPr="008B24ED">
              <w:t xml:space="preserve"> should be available through the link of the nurl attribute in the bid object.</w:t>
            </w:r>
          </w:p>
          <w:p w14:paraId="749759B9" w14:textId="77777777" w:rsidR="008B24ED" w:rsidRPr="008B24ED" w:rsidRDefault="0011284D" w:rsidP="008B24ED">
            <w:pPr>
              <w:pStyle w:val="Table"/>
            </w:pPr>
            <w:r w:rsidRPr="008B24ED">
              <w:t>n</w:t>
            </w:r>
            <w:r w:rsidR="00902A63" w:rsidRPr="008B24ED">
              <w:t xml:space="preserve">url attribute are supported for </w:t>
            </w:r>
            <w:r w:rsidR="00E40EA1" w:rsidRPr="008B24ED">
              <w:t xml:space="preserve">the </w:t>
            </w:r>
            <w:r w:rsidR="00902A63" w:rsidRPr="008B24ED">
              <w:t xml:space="preserve">winning notification. The value of the nurl attribute can be </w:t>
            </w:r>
            <w:r w:rsidR="008B24ED" w:rsidRPr="008B24ED">
              <w:t>obtained through the GET method.</w:t>
            </w:r>
          </w:p>
          <w:p w14:paraId="10A581C9" w14:textId="34CE9783" w:rsidR="002E5C28" w:rsidRPr="008B24ED" w:rsidRDefault="00E40EA1" w:rsidP="008B24ED">
            <w:pPr>
              <w:pStyle w:val="Table"/>
            </w:pPr>
            <w:r w:rsidRPr="008B24ED">
              <w:t>If the bidder refuses to take p</w:t>
            </w:r>
            <w:r w:rsidR="00C33CE6" w:rsidRPr="008B24ED">
              <w:t>art</w:t>
            </w:r>
            <w:r w:rsidRPr="008B24ED">
              <w:t xml:space="preserve"> in an auction </w:t>
            </w:r>
            <w:r w:rsidR="0011284D" w:rsidRPr="008B24ED">
              <w:t xml:space="preserve">the </w:t>
            </w:r>
            <w:r w:rsidRPr="008B24ED">
              <w:t xml:space="preserve">DSP </w:t>
            </w:r>
            <w:r w:rsidR="00C33CE6" w:rsidRPr="008B24ED">
              <w:t>have to reply with 204 response</w:t>
            </w:r>
          </w:p>
        </w:tc>
      </w:tr>
    </w:tbl>
    <w:p w14:paraId="79F1FB31" w14:textId="6D5A05F1" w:rsidR="005F1EE9" w:rsidRDefault="005F1EE9" w:rsidP="00BA38D8">
      <w:pPr>
        <w:rPr>
          <w:rFonts w:cs="Times New Roman"/>
          <w:b/>
          <w:color w:val="365F91" w:themeColor="accent1" w:themeShade="BF"/>
          <w:szCs w:val="20"/>
          <w:lang w:val="en-US"/>
        </w:rPr>
      </w:pPr>
    </w:p>
    <w:p w14:paraId="755E4D61" w14:textId="77777777" w:rsidR="00D0197B" w:rsidRDefault="00D0197B" w:rsidP="00BA38D8">
      <w:pPr>
        <w:rPr>
          <w:rFonts w:cs="Times New Roman"/>
          <w:b/>
          <w:color w:val="365F91" w:themeColor="accent1" w:themeShade="BF"/>
          <w:szCs w:val="20"/>
          <w:lang w:val="en-US"/>
        </w:rPr>
      </w:pPr>
    </w:p>
    <w:p w14:paraId="3DCB6704" w14:textId="77777777" w:rsidR="00D0197B" w:rsidRDefault="00D0197B" w:rsidP="00BA38D8">
      <w:pPr>
        <w:rPr>
          <w:rFonts w:cs="Times New Roman"/>
          <w:b/>
          <w:color w:val="365F91" w:themeColor="accent1" w:themeShade="BF"/>
          <w:szCs w:val="20"/>
          <w:lang w:val="en-US"/>
        </w:rPr>
      </w:pPr>
    </w:p>
    <w:p w14:paraId="3F3BEA22" w14:textId="77777777" w:rsidR="00D0197B" w:rsidRDefault="00D0197B" w:rsidP="00BA38D8">
      <w:pPr>
        <w:rPr>
          <w:rFonts w:cs="Times New Roman"/>
          <w:b/>
          <w:color w:val="365F91" w:themeColor="accent1" w:themeShade="BF"/>
          <w:szCs w:val="20"/>
          <w:lang w:val="en-US"/>
        </w:rPr>
      </w:pPr>
    </w:p>
    <w:p w14:paraId="7891E07B" w14:textId="77777777" w:rsidR="00D0197B" w:rsidRPr="008B24ED" w:rsidRDefault="00D0197B" w:rsidP="00BA38D8">
      <w:pPr>
        <w:rPr>
          <w:rFonts w:cs="Times New Roman"/>
          <w:b/>
          <w:color w:val="365F91" w:themeColor="accent1" w:themeShade="BF"/>
          <w:szCs w:val="20"/>
          <w:lang w:val="en-US"/>
        </w:rPr>
      </w:pPr>
    </w:p>
    <w:p w14:paraId="533E7D69" w14:textId="5134D00E" w:rsidR="002E5C28" w:rsidRDefault="00D15841" w:rsidP="00DA5416">
      <w:pPr>
        <w:pStyle w:val="2"/>
        <w:rPr>
          <w:lang w:val="en-US"/>
        </w:rPr>
      </w:pPr>
      <w:r w:rsidRPr="008B24ED">
        <w:rPr>
          <w:lang w:val="en-US"/>
        </w:rPr>
        <w:lastRenderedPageBreak/>
        <w:t xml:space="preserve">3. </w:t>
      </w:r>
      <w:r w:rsidR="009A5921" w:rsidRPr="008B24ED">
        <w:rPr>
          <w:lang w:val="en-US"/>
        </w:rPr>
        <w:t xml:space="preserve">AdRiver </w:t>
      </w:r>
      <w:r w:rsidR="002E5C28" w:rsidRPr="008B24ED">
        <w:rPr>
          <w:lang w:val="en-US"/>
        </w:rPr>
        <w:t xml:space="preserve">SSP </w:t>
      </w:r>
      <w:r w:rsidR="00423B06" w:rsidRPr="008B24ED">
        <w:rPr>
          <w:lang w:val="en-US"/>
        </w:rPr>
        <w:t>supported macros</w:t>
      </w:r>
    </w:p>
    <w:tbl>
      <w:tblPr>
        <w:tblStyle w:val="a5"/>
        <w:tblW w:w="9498" w:type="dxa"/>
        <w:tblInd w:w="-34" w:type="dxa"/>
        <w:tblLayout w:type="fixed"/>
        <w:tblLook w:val="04A0" w:firstRow="1" w:lastRow="0" w:firstColumn="1" w:lastColumn="0" w:noHBand="0" w:noVBand="1"/>
      </w:tblPr>
      <w:tblGrid>
        <w:gridCol w:w="1985"/>
        <w:gridCol w:w="2693"/>
        <w:gridCol w:w="4820"/>
      </w:tblGrid>
      <w:tr w:rsidR="008B24ED" w:rsidRPr="00623244" w14:paraId="3A359C93" w14:textId="77777777" w:rsidTr="008B24ED">
        <w:trPr>
          <w:trHeight w:val="399"/>
        </w:trPr>
        <w:tc>
          <w:tcPr>
            <w:tcW w:w="1985" w:type="dxa"/>
            <w:shd w:val="clear" w:color="auto" w:fill="F2F2F2" w:themeFill="background1" w:themeFillShade="F2"/>
          </w:tcPr>
          <w:p w14:paraId="7CD41014" w14:textId="5EC2B03B" w:rsidR="008B24ED" w:rsidRPr="00623244" w:rsidRDefault="008B24ED" w:rsidP="008B24ED">
            <w:pPr>
              <w:pStyle w:val="Table"/>
              <w:rPr>
                <w:b/>
                <w:lang w:val="ru-RU"/>
              </w:rPr>
            </w:pPr>
            <w:r>
              <w:rPr>
                <w:b/>
                <w:lang w:val="ru-RU"/>
              </w:rPr>
              <w:t>Parameter</w:t>
            </w:r>
          </w:p>
        </w:tc>
        <w:tc>
          <w:tcPr>
            <w:tcW w:w="2693" w:type="dxa"/>
            <w:shd w:val="clear" w:color="auto" w:fill="F2F2F2" w:themeFill="background1" w:themeFillShade="F2"/>
          </w:tcPr>
          <w:p w14:paraId="6E79C14E" w14:textId="1FBCAD11" w:rsidR="008B24ED" w:rsidRPr="00623244" w:rsidRDefault="008B24ED" w:rsidP="008B24ED">
            <w:pPr>
              <w:pStyle w:val="Table"/>
              <w:rPr>
                <w:b/>
                <w:lang w:val="ru-RU"/>
              </w:rPr>
            </w:pPr>
            <w:r>
              <w:rPr>
                <w:b/>
                <w:lang w:val="ru-RU"/>
              </w:rPr>
              <w:t>Description</w:t>
            </w:r>
          </w:p>
        </w:tc>
        <w:tc>
          <w:tcPr>
            <w:tcW w:w="4820" w:type="dxa"/>
            <w:shd w:val="clear" w:color="auto" w:fill="F2F2F2" w:themeFill="background1" w:themeFillShade="F2"/>
          </w:tcPr>
          <w:p w14:paraId="4FF9B8DB" w14:textId="7E1D025F" w:rsidR="008B24ED" w:rsidRPr="00623244" w:rsidRDefault="008B24ED" w:rsidP="008B24ED">
            <w:pPr>
              <w:pStyle w:val="Table"/>
              <w:rPr>
                <w:b/>
                <w:lang w:val="ru-RU"/>
              </w:rPr>
            </w:pPr>
            <w:r>
              <w:rPr>
                <w:b/>
                <w:lang w:val="ru-RU"/>
              </w:rPr>
              <w:t>Example</w:t>
            </w:r>
          </w:p>
        </w:tc>
      </w:tr>
      <w:tr w:rsidR="008B24ED" w:rsidRPr="00623244" w14:paraId="10BD4AF5" w14:textId="77777777" w:rsidTr="008B24ED">
        <w:tc>
          <w:tcPr>
            <w:tcW w:w="1985" w:type="dxa"/>
          </w:tcPr>
          <w:p w14:paraId="35C48646" w14:textId="77777777" w:rsidR="008B24ED" w:rsidRPr="00024CB7" w:rsidRDefault="008B24ED" w:rsidP="008B24ED">
            <w:pPr>
              <w:pStyle w:val="Table"/>
            </w:pPr>
            <w:r w:rsidRPr="00024CB7">
              <w:t>${AUCTION_PRICE}</w:t>
            </w:r>
          </w:p>
        </w:tc>
        <w:tc>
          <w:tcPr>
            <w:tcW w:w="2693" w:type="dxa"/>
          </w:tcPr>
          <w:p w14:paraId="4F600139" w14:textId="77777777" w:rsidR="008B24ED" w:rsidRPr="00024CB7" w:rsidRDefault="008B24ED" w:rsidP="008B24ED">
            <w:pPr>
              <w:pStyle w:val="Table"/>
            </w:pPr>
            <w:r w:rsidRPr="00024CB7">
              <w:t>http://mydsp.ru/</w:t>
            </w:r>
            <w:r w:rsidRPr="00024CB7">
              <w:br/>
              <w:t>?winnotice=1</w:t>
            </w:r>
            <w:r w:rsidRPr="00024CB7">
              <w:br/>
              <w:t>&amp;aid=![reqid]</w:t>
            </w:r>
            <w:r w:rsidRPr="00024CB7">
              <w:br/>
              <w:t>&amp;aprice=</w:t>
            </w:r>
            <w:r w:rsidRPr="00AB6CFE">
              <w:rPr>
                <w:color w:val="0078D7"/>
              </w:rPr>
              <w:t>${AUCTION_PRICE}</w:t>
            </w:r>
          </w:p>
        </w:tc>
        <w:tc>
          <w:tcPr>
            <w:tcW w:w="4820" w:type="dxa"/>
          </w:tcPr>
          <w:p w14:paraId="311BC0B9" w14:textId="68AF04D5" w:rsidR="008B24ED" w:rsidRPr="00623244" w:rsidRDefault="008B24ED" w:rsidP="008B24ED">
            <w:pPr>
              <w:pStyle w:val="Table"/>
              <w:rPr>
                <w:lang w:val="ru-RU"/>
              </w:rPr>
            </w:pPr>
            <w:r>
              <w:rPr>
                <w:lang w:val="ru-RU"/>
              </w:rPr>
              <w:t>Winning price</w:t>
            </w:r>
          </w:p>
        </w:tc>
      </w:tr>
      <w:tr w:rsidR="008B24ED" w:rsidRPr="00623244" w14:paraId="32F413A5" w14:textId="77777777" w:rsidTr="008B24ED">
        <w:tc>
          <w:tcPr>
            <w:tcW w:w="1985" w:type="dxa"/>
            <w:tcBorders>
              <w:bottom w:val="single" w:sz="4" w:space="0" w:color="BFBFBF" w:themeColor="background1" w:themeShade="BF"/>
            </w:tcBorders>
          </w:tcPr>
          <w:p w14:paraId="48F15300" w14:textId="77777777" w:rsidR="008B24ED" w:rsidRPr="00024CB7" w:rsidRDefault="008B24ED" w:rsidP="008B24ED">
            <w:pPr>
              <w:pStyle w:val="Table"/>
            </w:pPr>
          </w:p>
        </w:tc>
        <w:tc>
          <w:tcPr>
            <w:tcW w:w="2693" w:type="dxa"/>
            <w:tcBorders>
              <w:bottom w:val="single" w:sz="4" w:space="0" w:color="BFBFBF" w:themeColor="background1" w:themeShade="BF"/>
            </w:tcBorders>
          </w:tcPr>
          <w:p w14:paraId="6D09F11A" w14:textId="77777777" w:rsidR="008B24ED" w:rsidRPr="00024CB7" w:rsidRDefault="008B24ED" w:rsidP="008B24ED">
            <w:pPr>
              <w:pStyle w:val="Table"/>
            </w:pPr>
          </w:p>
        </w:tc>
        <w:tc>
          <w:tcPr>
            <w:tcW w:w="4820" w:type="dxa"/>
            <w:tcBorders>
              <w:bottom w:val="single" w:sz="4" w:space="0" w:color="BFBFBF" w:themeColor="background1" w:themeShade="BF"/>
            </w:tcBorders>
          </w:tcPr>
          <w:p w14:paraId="317364F0" w14:textId="08220F66" w:rsidR="008B24ED" w:rsidRPr="00623244" w:rsidRDefault="008B24ED" w:rsidP="008B24ED">
            <w:pPr>
              <w:pStyle w:val="Table"/>
            </w:pPr>
            <w:r>
              <w:t>Click tracking:</w:t>
            </w:r>
          </w:p>
        </w:tc>
      </w:tr>
      <w:tr w:rsidR="008B24ED" w:rsidRPr="00BB3B28" w14:paraId="499811F7" w14:textId="77777777" w:rsidTr="008B24ED">
        <w:tc>
          <w:tcPr>
            <w:tcW w:w="1985" w:type="dxa"/>
            <w:tcBorders>
              <w:top w:val="single" w:sz="4" w:space="0" w:color="BFBFBF" w:themeColor="background1" w:themeShade="BF"/>
              <w:bottom w:val="single" w:sz="4" w:space="0" w:color="BFBFBF" w:themeColor="background1" w:themeShade="BF"/>
            </w:tcBorders>
          </w:tcPr>
          <w:p w14:paraId="58A26D38" w14:textId="77777777" w:rsidR="008B24ED" w:rsidRPr="00024CB7" w:rsidRDefault="008B24ED" w:rsidP="008B24ED">
            <w:pPr>
              <w:pStyle w:val="Table"/>
            </w:pPr>
            <w:r w:rsidRPr="00024CB7">
              <w:t>//![rhost]/</w:t>
            </w:r>
            <w:r w:rsidRPr="00024CB7">
              <w:br/>
              <w:t>cgi-bin/eclick.cgi</w:t>
            </w:r>
            <w:r w:rsidRPr="00024CB7">
              <w:br/>
              <w:t>?xpid=![xpid]</w:t>
            </w:r>
          </w:p>
          <w:p w14:paraId="6A44D3BC" w14:textId="77777777" w:rsidR="008B24ED" w:rsidRPr="00024CB7" w:rsidRDefault="008B24ED" w:rsidP="008B24ED">
            <w:pPr>
              <w:pStyle w:val="Table"/>
            </w:pPr>
          </w:p>
        </w:tc>
        <w:tc>
          <w:tcPr>
            <w:tcW w:w="2693" w:type="dxa"/>
            <w:tcBorders>
              <w:top w:val="single" w:sz="4" w:space="0" w:color="BFBFBF" w:themeColor="background1" w:themeShade="BF"/>
              <w:bottom w:val="single" w:sz="4" w:space="0" w:color="BFBFBF" w:themeColor="background1" w:themeShade="BF"/>
            </w:tcBorders>
          </w:tcPr>
          <w:p w14:paraId="6D7BBDB1" w14:textId="77777777" w:rsidR="008B24ED" w:rsidRPr="00024CB7" w:rsidRDefault="008B24ED" w:rsidP="008B24ED">
            <w:pPr>
              <w:pStyle w:val="Table"/>
            </w:pPr>
            <w:r w:rsidRPr="00024CB7">
              <w:t>"nurl":</w:t>
            </w:r>
            <w:r w:rsidRPr="00024CB7">
              <w:br/>
            </w:r>
            <w:r w:rsidRPr="00623244">
              <w:t>"</w:t>
            </w:r>
            <w:r w:rsidRPr="00024CB7">
              <w:t>http://dsp.domain.ru/</w:t>
            </w:r>
            <w:r w:rsidRPr="00024CB7">
              <w:br/>
              <w:t>winnoticeurl</w:t>
            </w:r>
            <w:r w:rsidRPr="00024CB7">
              <w:br/>
              <w:t>&amp;</w:t>
            </w:r>
            <w:r w:rsidRPr="00AB6CFE">
              <w:rPr>
                <w:color w:val="0078D7"/>
              </w:rPr>
              <w:t>click=//![rhost]/</w:t>
            </w:r>
            <w:r w:rsidRPr="00AB6CFE">
              <w:rPr>
                <w:color w:val="0078D7"/>
              </w:rPr>
              <w:br/>
              <w:t>cgi-bin/eclick.cgi</w:t>
            </w:r>
            <w:r w:rsidRPr="00AB6CFE">
              <w:rPr>
                <w:color w:val="0078D7"/>
              </w:rPr>
              <w:br/>
              <w:t>?xpid=![xpid]</w:t>
            </w:r>
            <w:r w:rsidRPr="00623244">
              <w:t>"</w:t>
            </w:r>
          </w:p>
        </w:tc>
        <w:tc>
          <w:tcPr>
            <w:tcW w:w="4820" w:type="dxa"/>
            <w:tcBorders>
              <w:top w:val="single" w:sz="4" w:space="0" w:color="BFBFBF" w:themeColor="background1" w:themeShade="BF"/>
              <w:bottom w:val="single" w:sz="4" w:space="0" w:color="BFBFBF" w:themeColor="background1" w:themeShade="BF"/>
            </w:tcBorders>
          </w:tcPr>
          <w:p w14:paraId="3F292CCE" w14:textId="6C5994A6" w:rsidR="008B24ED" w:rsidRPr="006B0A9F" w:rsidRDefault="008B24ED" w:rsidP="008B24ED">
            <w:pPr>
              <w:pStyle w:val="Table"/>
            </w:pPr>
            <w:r w:rsidRPr="006B0A9F">
              <w:rPr>
                <w:b/>
                <w:color w:val="0078D7"/>
              </w:rPr>
              <w:t xml:space="preserve">1. </w:t>
            </w:r>
            <w:r w:rsidR="00E77B17" w:rsidRPr="006B0A9F">
              <w:rPr>
                <w:b/>
                <w:color w:val="0078D7"/>
              </w:rPr>
              <w:t>The winner of the auction (the winning DSP) performs a redirect of the user to the destination page on its own</w:t>
            </w:r>
          </w:p>
          <w:p w14:paraId="29A8BE44" w14:textId="586941DA" w:rsidR="008B24ED" w:rsidRPr="006B0A9F" w:rsidRDefault="00E77B17" w:rsidP="008B24ED">
            <w:pPr>
              <w:pStyle w:val="Table"/>
              <w:spacing w:before="180"/>
            </w:pPr>
            <w:r w:rsidRPr="006B0A9F">
              <w:t>AdRiver SSP notifies the DSP about the win of the auction. There is a click variable in the nurl attribute of the bid request (the name of the variable can be different) which contains the notification macro. The DSP calls the macro from the variable and notifies the AdRIver SSP about the click</w:t>
            </w:r>
          </w:p>
        </w:tc>
      </w:tr>
      <w:tr w:rsidR="008B24ED" w:rsidRPr="00BB3B28" w14:paraId="145A5110" w14:textId="77777777" w:rsidTr="008B24ED">
        <w:tc>
          <w:tcPr>
            <w:tcW w:w="1985" w:type="dxa"/>
            <w:tcBorders>
              <w:top w:val="single" w:sz="4" w:space="0" w:color="BFBFBF" w:themeColor="background1" w:themeShade="BF"/>
            </w:tcBorders>
          </w:tcPr>
          <w:p w14:paraId="69F613B5" w14:textId="77777777" w:rsidR="008B24ED" w:rsidRPr="00024CB7" w:rsidRDefault="008B24ED" w:rsidP="008B24ED">
            <w:pPr>
              <w:pStyle w:val="Table"/>
            </w:pPr>
            <w:r w:rsidRPr="00024CB7">
              <w:t>//![rhost]/</w:t>
            </w:r>
            <w:r w:rsidRPr="00024CB7">
              <w:br/>
              <w:t>cgi-bin/click.cgi</w:t>
            </w:r>
            <w:r w:rsidRPr="00024CB7">
              <w:br/>
              <w:t>?xpid=![xpid]</w:t>
            </w:r>
            <w:r w:rsidRPr="00024CB7">
              <w:br/>
              <w:t>?rleurl=url</w:t>
            </w:r>
          </w:p>
        </w:tc>
        <w:tc>
          <w:tcPr>
            <w:tcW w:w="2693" w:type="dxa"/>
            <w:tcBorders>
              <w:top w:val="single" w:sz="4" w:space="0" w:color="BFBFBF" w:themeColor="background1" w:themeShade="BF"/>
            </w:tcBorders>
          </w:tcPr>
          <w:p w14:paraId="205F04EF" w14:textId="77777777" w:rsidR="008B24ED" w:rsidRPr="00024CB7" w:rsidRDefault="008B24ED" w:rsidP="008B24ED">
            <w:pPr>
              <w:pStyle w:val="Table"/>
              <w:rPr>
                <w:b/>
                <w:color w:val="4287FC"/>
              </w:rPr>
            </w:pPr>
            <w:r w:rsidRPr="00623244">
              <w:t>"</w:t>
            </w:r>
            <w:r>
              <w:t>nurl</w:t>
            </w:r>
            <w:r w:rsidRPr="00623244">
              <w:t>"</w:t>
            </w:r>
            <w:r w:rsidRPr="00024CB7">
              <w:t>:</w:t>
            </w:r>
            <w:r w:rsidRPr="00024CB7">
              <w:br/>
            </w:r>
            <w:r w:rsidRPr="00623244">
              <w:t>"</w:t>
            </w:r>
            <w:r w:rsidRPr="00024CB7">
              <w:t>http://dsp.dom</w:t>
            </w:r>
            <w:r>
              <w:t>ai</w:t>
            </w:r>
            <w:r w:rsidRPr="00024CB7">
              <w:t>n.ru/</w:t>
            </w:r>
            <w:r w:rsidRPr="00024CB7">
              <w:br/>
              <w:t>winnoticeurl</w:t>
            </w:r>
            <w:r w:rsidRPr="00024CB7">
              <w:br/>
              <w:t>&amp;</w:t>
            </w:r>
            <w:r w:rsidRPr="00AB6CFE">
              <w:rPr>
                <w:color w:val="0078D7"/>
              </w:rPr>
              <w:t>click=//![rhost]/</w:t>
            </w:r>
            <w:r w:rsidRPr="00AB6CFE">
              <w:rPr>
                <w:color w:val="0078D7"/>
              </w:rPr>
              <w:br/>
              <w:t>cgi-bin/click.cgi</w:t>
            </w:r>
            <w:r w:rsidRPr="00AB6CFE">
              <w:rPr>
                <w:color w:val="0078D7"/>
              </w:rPr>
              <w:br/>
              <w:t>?xpid=![xpid] ?rleurl=http://mydsp.ru</w:t>
            </w:r>
            <w:r w:rsidRPr="00623244">
              <w:t>"</w:t>
            </w:r>
          </w:p>
        </w:tc>
        <w:tc>
          <w:tcPr>
            <w:tcW w:w="4820" w:type="dxa"/>
            <w:tcBorders>
              <w:top w:val="single" w:sz="4" w:space="0" w:color="BFBFBF" w:themeColor="background1" w:themeShade="BF"/>
            </w:tcBorders>
          </w:tcPr>
          <w:p w14:paraId="784D1A2A" w14:textId="1BC1D429" w:rsidR="008B24ED" w:rsidRPr="006B0A9F" w:rsidRDefault="008B24ED" w:rsidP="008B24ED">
            <w:pPr>
              <w:pStyle w:val="Table"/>
              <w:rPr>
                <w:b/>
              </w:rPr>
            </w:pPr>
            <w:r w:rsidRPr="006B0A9F">
              <w:rPr>
                <w:b/>
                <w:color w:val="0078D7"/>
              </w:rPr>
              <w:t xml:space="preserve">2. </w:t>
            </w:r>
            <w:r w:rsidR="00AD6638" w:rsidRPr="006B0A9F">
              <w:rPr>
                <w:b/>
                <w:color w:val="0078D7"/>
              </w:rPr>
              <w:t>AdRiver SSP performs a redirect to the destinaiton ad page</w:t>
            </w:r>
          </w:p>
          <w:p w14:paraId="40F1B931" w14:textId="363AA1D7" w:rsidR="008B24ED" w:rsidRPr="006B0A9F" w:rsidRDefault="00E77B17" w:rsidP="008B24ED">
            <w:pPr>
              <w:pStyle w:val="Table"/>
              <w:spacing w:before="180"/>
            </w:pPr>
            <w:r w:rsidRPr="006B0A9F">
              <w:t xml:space="preserve">After receiving the winning notification the DSP calls the macro from the click variable with the additional </w:t>
            </w:r>
            <w:r w:rsidRPr="006B0A9F">
              <w:rPr>
                <w:iCs/>
              </w:rPr>
              <w:t>rleurl parameter which contains the target link. AdRiver performs the redirect of the user to the rleurl link at the moment the macro is called.</w:t>
            </w:r>
          </w:p>
        </w:tc>
      </w:tr>
      <w:tr w:rsidR="008B24ED" w:rsidRPr="00623244" w14:paraId="2EFBCC52" w14:textId="77777777" w:rsidTr="008B24ED">
        <w:tc>
          <w:tcPr>
            <w:tcW w:w="1985" w:type="dxa"/>
          </w:tcPr>
          <w:p w14:paraId="67E4987E" w14:textId="77777777" w:rsidR="008B24ED" w:rsidRPr="00024CB7" w:rsidRDefault="008B24ED" w:rsidP="008B24ED">
            <w:pPr>
              <w:pStyle w:val="Table"/>
            </w:pPr>
            <w:r w:rsidRPr="00024CB7">
              <w:t>![reqid]</w:t>
            </w:r>
          </w:p>
        </w:tc>
        <w:tc>
          <w:tcPr>
            <w:tcW w:w="2693" w:type="dxa"/>
          </w:tcPr>
          <w:p w14:paraId="47BB1721" w14:textId="77777777" w:rsidR="008B24ED" w:rsidRPr="00024CB7" w:rsidRDefault="008B24ED" w:rsidP="008B24ED">
            <w:pPr>
              <w:pStyle w:val="Table"/>
            </w:pPr>
            <w:r w:rsidRPr="00623244">
              <w:t>"</w:t>
            </w:r>
            <w:r>
              <w:t>id</w:t>
            </w:r>
            <w:r w:rsidRPr="00623244">
              <w:t>"</w:t>
            </w:r>
            <w:r w:rsidRPr="00024CB7">
              <w:t xml:space="preserve">: </w:t>
            </w:r>
            <w:r w:rsidRPr="00623244">
              <w:t>"</w:t>
            </w:r>
            <w:r w:rsidRPr="00024CB7">
              <w:t>12345</w:t>
            </w:r>
            <w:r w:rsidRPr="00623244">
              <w:t>"</w:t>
            </w:r>
          </w:p>
        </w:tc>
        <w:tc>
          <w:tcPr>
            <w:tcW w:w="4820" w:type="dxa"/>
          </w:tcPr>
          <w:p w14:paraId="6F732267" w14:textId="6ED56285" w:rsidR="008B24ED" w:rsidRPr="00623244" w:rsidRDefault="008B24ED" w:rsidP="008B24ED">
            <w:pPr>
              <w:pStyle w:val="Table"/>
              <w:rPr>
                <w:lang w:val="ru-RU"/>
              </w:rPr>
            </w:pPr>
            <w:r w:rsidRPr="008B24ED">
              <w:t>Unique request ID</w:t>
            </w:r>
          </w:p>
        </w:tc>
      </w:tr>
      <w:tr w:rsidR="008B24ED" w:rsidRPr="00BB3B28" w14:paraId="0A20D63B" w14:textId="77777777" w:rsidTr="008B24ED">
        <w:tc>
          <w:tcPr>
            <w:tcW w:w="1985" w:type="dxa"/>
          </w:tcPr>
          <w:p w14:paraId="0CDA25DB" w14:textId="77777777" w:rsidR="008B24ED" w:rsidRPr="00024CB7" w:rsidRDefault="008B24ED" w:rsidP="008B24ED">
            <w:pPr>
              <w:pStyle w:val="Table"/>
            </w:pPr>
            <w:r w:rsidRPr="00024CB7">
              <w:t>![pos]</w:t>
            </w:r>
          </w:p>
          <w:p w14:paraId="27EB01A6" w14:textId="77777777" w:rsidR="008B24ED" w:rsidRPr="00024CB7" w:rsidRDefault="008B24ED" w:rsidP="008B24ED">
            <w:pPr>
              <w:pStyle w:val="Table"/>
            </w:pPr>
          </w:p>
        </w:tc>
        <w:tc>
          <w:tcPr>
            <w:tcW w:w="2693" w:type="dxa"/>
          </w:tcPr>
          <w:p w14:paraId="7DAB14E4" w14:textId="77777777" w:rsidR="008B24ED" w:rsidRPr="00024CB7" w:rsidRDefault="008B24ED" w:rsidP="008B24ED">
            <w:pPr>
              <w:pStyle w:val="Table"/>
            </w:pPr>
            <w:r w:rsidRPr="00623244">
              <w:t>"</w:t>
            </w:r>
            <w:r>
              <w:t>pos</w:t>
            </w:r>
            <w:r w:rsidRPr="00623244">
              <w:t>"</w:t>
            </w:r>
            <w:r w:rsidRPr="00024CB7">
              <w:t>: 1</w:t>
            </w:r>
          </w:p>
        </w:tc>
        <w:tc>
          <w:tcPr>
            <w:tcW w:w="4820" w:type="dxa"/>
          </w:tcPr>
          <w:p w14:paraId="3A0C3159" w14:textId="77777777" w:rsidR="008B24ED" w:rsidRPr="008B24ED" w:rsidRDefault="008B24ED" w:rsidP="008B24ED">
            <w:pPr>
              <w:pStyle w:val="Table"/>
            </w:pPr>
            <w:r w:rsidRPr="008B24ED">
              <w:t>Banner location</w:t>
            </w:r>
          </w:p>
          <w:p w14:paraId="00CE014C" w14:textId="063A99A1" w:rsidR="008B24ED" w:rsidRPr="008B24ED" w:rsidRDefault="008B24ED" w:rsidP="008B24ED">
            <w:pPr>
              <w:pStyle w:val="Table"/>
            </w:pPr>
            <w:r>
              <w:t>0 —</w:t>
            </w:r>
            <w:r w:rsidRPr="008B24ED">
              <w:t xml:space="preserve"> unknown</w:t>
            </w:r>
          </w:p>
          <w:p w14:paraId="7A146B8A" w14:textId="0D1BCB89" w:rsidR="008B24ED" w:rsidRPr="008B24ED" w:rsidRDefault="008B24ED" w:rsidP="008B24ED">
            <w:pPr>
              <w:pStyle w:val="Table"/>
            </w:pPr>
            <w:r>
              <w:t>1 —</w:t>
            </w:r>
            <w:r w:rsidRPr="008B24ED">
              <w:t xml:space="preserve"> top</w:t>
            </w:r>
          </w:p>
          <w:p w14:paraId="7C6E9068" w14:textId="039F0417" w:rsidR="008B24ED" w:rsidRPr="008B24ED" w:rsidRDefault="008B24ED" w:rsidP="008B24ED">
            <w:pPr>
              <w:pStyle w:val="Table"/>
            </w:pPr>
            <w:r>
              <w:t>2 —</w:t>
            </w:r>
            <w:r w:rsidRPr="008B24ED">
              <w:t xml:space="preserve"> middle (depending on the screen resolution can be visible or hidden</w:t>
            </w:r>
            <w:r>
              <w:t xml:space="preserve"> from the user</w:t>
            </w:r>
            <w:r w:rsidRPr="008B24ED">
              <w:t>)</w:t>
            </w:r>
          </w:p>
          <w:p w14:paraId="7DE9B710" w14:textId="066C90C5" w:rsidR="008B24ED" w:rsidRPr="006B0A9F" w:rsidRDefault="008B24ED" w:rsidP="008B24ED">
            <w:pPr>
              <w:pStyle w:val="Table"/>
            </w:pPr>
            <w:r>
              <w:t>3 —</w:t>
            </w:r>
            <w:r w:rsidRPr="008B24ED">
              <w:t xml:space="preserve"> bottom (hidden from the user)</w:t>
            </w:r>
          </w:p>
        </w:tc>
      </w:tr>
      <w:tr w:rsidR="008B24ED" w:rsidRPr="00BB3B28" w14:paraId="6B07CA1A" w14:textId="77777777" w:rsidTr="008B24ED">
        <w:tc>
          <w:tcPr>
            <w:tcW w:w="1985" w:type="dxa"/>
          </w:tcPr>
          <w:p w14:paraId="28C73AD3" w14:textId="77777777" w:rsidR="008B24ED" w:rsidRPr="00024CB7" w:rsidRDefault="008B24ED" w:rsidP="008B24ED">
            <w:pPr>
              <w:pStyle w:val="Table"/>
              <w:rPr>
                <w:highlight w:val="yellow"/>
              </w:rPr>
            </w:pPr>
            <w:r w:rsidRPr="00024CB7">
              <w:t>![dsp_id]</w:t>
            </w:r>
          </w:p>
        </w:tc>
        <w:tc>
          <w:tcPr>
            <w:tcW w:w="2693" w:type="dxa"/>
          </w:tcPr>
          <w:p w14:paraId="7E287CA0" w14:textId="77777777" w:rsidR="008B24ED" w:rsidRPr="00024CB7" w:rsidRDefault="008B24ED" w:rsidP="008B24ED">
            <w:pPr>
              <w:pStyle w:val="Table"/>
            </w:pPr>
            <w:r w:rsidRPr="00024CB7">
              <w:t>http://ssp.adriver.ru/</w:t>
            </w:r>
            <w:r w:rsidRPr="00024CB7">
              <w:br/>
              <w:t>cgi-bin/sync.cgi</w:t>
            </w:r>
            <w:r w:rsidRPr="00024CB7">
              <w:br/>
              <w:t>?</w:t>
            </w:r>
            <w:r w:rsidRPr="00AB6CFE">
              <w:rPr>
                <w:color w:val="0078D7"/>
              </w:rPr>
              <w:t>dsp_id=</w:t>
            </w:r>
            <w:r w:rsidRPr="006B0A9F">
              <w:rPr>
                <w:color w:val="0078D7"/>
              </w:rPr>
              <w:t xml:space="preserve"> YOUR_ID</w:t>
            </w:r>
            <w:r w:rsidRPr="00024CB7">
              <w:br/>
            </w:r>
            <w:r>
              <w:t>&amp;external_</w:t>
            </w:r>
            <w:r w:rsidRPr="00024CB7">
              <w:t>id=</w:t>
            </w:r>
            <w:r>
              <w:t>USER_ID</w:t>
            </w:r>
          </w:p>
        </w:tc>
        <w:tc>
          <w:tcPr>
            <w:tcW w:w="4820" w:type="dxa"/>
          </w:tcPr>
          <w:p w14:paraId="72420D5E" w14:textId="3C412430" w:rsidR="008B24ED" w:rsidRPr="006B0A9F" w:rsidRDefault="008B24ED" w:rsidP="008B24ED">
            <w:pPr>
              <w:pStyle w:val="Table"/>
            </w:pPr>
            <w:r>
              <w:t>T</w:t>
            </w:r>
            <w:r w:rsidR="00836A77">
              <w:t xml:space="preserve">he ID </w:t>
            </w:r>
            <w:r w:rsidRPr="008B24ED">
              <w:t>of your DSP</w:t>
            </w:r>
            <w:r w:rsidR="00836A77">
              <w:t xml:space="preserve"> assigned by AdRiver SSP</w:t>
            </w:r>
            <w:r>
              <w:t>.</w:t>
            </w:r>
            <w:r w:rsidRPr="008B24ED">
              <w:t xml:space="preserve"> </w:t>
            </w:r>
            <w:r>
              <w:t xml:space="preserve">It is </w:t>
            </w:r>
            <w:r w:rsidRPr="008B24ED">
              <w:t>required</w:t>
            </w:r>
            <w:r>
              <w:t xml:space="preserve"> attribute</w:t>
            </w:r>
            <w:r w:rsidRPr="008B24ED">
              <w:t xml:space="preserve"> for the cookie synchronization</w:t>
            </w:r>
          </w:p>
        </w:tc>
      </w:tr>
    </w:tbl>
    <w:p w14:paraId="66E62589" w14:textId="77777777" w:rsidR="008B24ED" w:rsidRDefault="008B24ED" w:rsidP="008B24ED">
      <w:pPr>
        <w:rPr>
          <w:lang w:val="en-US"/>
        </w:rPr>
      </w:pPr>
    </w:p>
    <w:p w14:paraId="0F5DCF7D" w14:textId="77777777" w:rsidR="00D0197B" w:rsidRDefault="00D0197B" w:rsidP="008B24ED">
      <w:pPr>
        <w:rPr>
          <w:lang w:val="en-US"/>
        </w:rPr>
      </w:pPr>
    </w:p>
    <w:p w14:paraId="543821C8" w14:textId="47B5572C" w:rsidR="002E5C28" w:rsidRPr="008B24ED" w:rsidRDefault="00D15841" w:rsidP="00DA5416">
      <w:pPr>
        <w:pStyle w:val="2"/>
        <w:rPr>
          <w:lang w:val="en-US"/>
        </w:rPr>
      </w:pPr>
      <w:r w:rsidRPr="008B24ED">
        <w:rPr>
          <w:lang w:val="en-US"/>
        </w:rPr>
        <w:lastRenderedPageBreak/>
        <w:t xml:space="preserve">4. </w:t>
      </w:r>
      <w:r w:rsidR="00725B38" w:rsidRPr="008B24ED">
        <w:rPr>
          <w:lang w:val="en-US"/>
        </w:rPr>
        <w:t>Cookie sync</w:t>
      </w:r>
      <w:r w:rsidR="001569F5" w:rsidRPr="008B24ED">
        <w:rPr>
          <w:lang w:val="en-US"/>
        </w:rPr>
        <w:t>ing</w:t>
      </w:r>
    </w:p>
    <w:p w14:paraId="0874C742" w14:textId="57B41328" w:rsidR="00725B38" w:rsidRPr="008B24ED" w:rsidRDefault="001569F5" w:rsidP="00BA38D8">
      <w:pPr>
        <w:rPr>
          <w:rFonts w:cs="Times New Roman"/>
          <w:szCs w:val="20"/>
          <w:lang w:val="en-US"/>
        </w:rPr>
      </w:pPr>
      <w:r w:rsidRPr="008B24ED">
        <w:rPr>
          <w:rFonts w:cs="Times New Roman"/>
          <w:szCs w:val="20"/>
          <w:lang w:val="en-US"/>
        </w:rPr>
        <w:t>The d</w:t>
      </w:r>
      <w:r w:rsidR="00725B38" w:rsidRPr="008B24ED">
        <w:rPr>
          <w:rFonts w:cs="Times New Roman"/>
          <w:szCs w:val="20"/>
          <w:lang w:val="en-US"/>
        </w:rPr>
        <w:t xml:space="preserve">atabase of synchronized cookies </w:t>
      </w:r>
      <w:r w:rsidRPr="008B24ED">
        <w:rPr>
          <w:rFonts w:cs="Times New Roman"/>
          <w:szCs w:val="20"/>
          <w:lang w:val="en-US"/>
        </w:rPr>
        <w:t>is</w:t>
      </w:r>
      <w:r w:rsidR="00725B38" w:rsidRPr="008B24ED">
        <w:rPr>
          <w:rFonts w:cs="Times New Roman"/>
          <w:szCs w:val="20"/>
          <w:lang w:val="en-US"/>
        </w:rPr>
        <w:t xml:space="preserve"> </w:t>
      </w:r>
      <w:r w:rsidR="005703AD" w:rsidRPr="008B24ED">
        <w:rPr>
          <w:rFonts w:cs="Times New Roman"/>
          <w:szCs w:val="20"/>
          <w:lang w:val="en-US"/>
        </w:rPr>
        <w:t xml:space="preserve">always </w:t>
      </w:r>
      <w:r w:rsidR="00725B38" w:rsidRPr="008B24ED">
        <w:rPr>
          <w:rFonts w:cs="Times New Roman"/>
          <w:szCs w:val="20"/>
          <w:lang w:val="en-US"/>
        </w:rPr>
        <w:t xml:space="preserve">stored on the AdRiver SSP side. If </w:t>
      </w:r>
      <w:r w:rsidR="009A2A93" w:rsidRPr="008B24ED">
        <w:rPr>
          <w:rFonts w:cs="Times New Roman"/>
          <w:szCs w:val="20"/>
          <w:lang w:val="en-US"/>
        </w:rPr>
        <w:t xml:space="preserve">it is possible both </w:t>
      </w:r>
      <w:r w:rsidR="00725B38" w:rsidRPr="008B24ED">
        <w:rPr>
          <w:rFonts w:cs="Times New Roman"/>
          <w:i/>
          <w:szCs w:val="20"/>
          <w:lang w:val="en-US"/>
        </w:rPr>
        <w:t>SSP user id</w:t>
      </w:r>
      <w:r w:rsidR="00725B38" w:rsidRPr="008B24ED">
        <w:rPr>
          <w:rFonts w:cs="Times New Roman"/>
          <w:szCs w:val="20"/>
          <w:lang w:val="en-US"/>
        </w:rPr>
        <w:t xml:space="preserve"> and </w:t>
      </w:r>
      <w:r w:rsidR="00725B38" w:rsidRPr="008B24ED">
        <w:rPr>
          <w:rFonts w:cs="Times New Roman"/>
          <w:i/>
          <w:szCs w:val="20"/>
          <w:lang w:val="en-US"/>
        </w:rPr>
        <w:t>DSP user id</w:t>
      </w:r>
      <w:r w:rsidR="00725B38" w:rsidRPr="008B24ED">
        <w:rPr>
          <w:rFonts w:cs="Times New Roman"/>
          <w:szCs w:val="20"/>
          <w:lang w:val="en-US"/>
        </w:rPr>
        <w:t xml:space="preserve"> are </w:t>
      </w:r>
      <w:r w:rsidR="009A2A93" w:rsidRPr="008B24ED">
        <w:rPr>
          <w:rFonts w:cs="Times New Roman"/>
          <w:szCs w:val="20"/>
          <w:lang w:val="en-US"/>
        </w:rPr>
        <w:t xml:space="preserve">contained in </w:t>
      </w:r>
      <w:r w:rsidR="005703AD" w:rsidRPr="008B24ED">
        <w:rPr>
          <w:rFonts w:cs="Times New Roman"/>
          <w:szCs w:val="20"/>
          <w:lang w:val="en-US"/>
        </w:rPr>
        <w:t xml:space="preserve">the </w:t>
      </w:r>
      <w:r w:rsidR="009A2A93" w:rsidRPr="008B24ED">
        <w:rPr>
          <w:rFonts w:cs="Times New Roman"/>
          <w:szCs w:val="20"/>
          <w:lang w:val="en-US"/>
        </w:rPr>
        <w:t xml:space="preserve">AdRiver SSP bid request. If DSP </w:t>
      </w:r>
      <w:r w:rsidR="009A2A93" w:rsidRPr="008B24ED">
        <w:rPr>
          <w:rFonts w:cs="Times New Roman"/>
          <w:i/>
          <w:szCs w:val="20"/>
          <w:lang w:val="en-US"/>
        </w:rPr>
        <w:t>user id</w:t>
      </w:r>
      <w:r w:rsidR="009A2A93" w:rsidRPr="008B24ED">
        <w:rPr>
          <w:rFonts w:cs="Times New Roman"/>
          <w:szCs w:val="20"/>
          <w:lang w:val="en-US"/>
        </w:rPr>
        <w:t xml:space="preserve"> is missing only SSP </w:t>
      </w:r>
      <w:r w:rsidR="009A2A93" w:rsidRPr="008B24ED">
        <w:rPr>
          <w:rFonts w:cs="Times New Roman"/>
          <w:i/>
          <w:szCs w:val="20"/>
          <w:lang w:val="en-US"/>
        </w:rPr>
        <w:t>user id</w:t>
      </w:r>
      <w:r w:rsidR="009A2A93" w:rsidRPr="008B24ED">
        <w:rPr>
          <w:rFonts w:cs="Times New Roman"/>
          <w:szCs w:val="20"/>
          <w:lang w:val="en-US"/>
        </w:rPr>
        <w:t xml:space="preserve"> is contained.</w:t>
      </w:r>
    </w:p>
    <w:p w14:paraId="1F3BBA9E" w14:textId="3C75329F" w:rsidR="008B1E84" w:rsidRPr="008B24ED" w:rsidRDefault="009A2A93" w:rsidP="00BA38D8">
      <w:pPr>
        <w:rPr>
          <w:rFonts w:cs="Times New Roman"/>
          <w:szCs w:val="20"/>
          <w:lang w:val="en-US"/>
        </w:rPr>
      </w:pPr>
      <w:r w:rsidRPr="008B24ED">
        <w:rPr>
          <w:rFonts w:cs="Times New Roman"/>
          <w:szCs w:val="20"/>
          <w:lang w:val="en-US"/>
        </w:rPr>
        <w:t>Both DSP initialize</w:t>
      </w:r>
      <w:r w:rsidR="001569F5" w:rsidRPr="008B24ED">
        <w:rPr>
          <w:rFonts w:cs="Times New Roman"/>
          <w:szCs w:val="20"/>
          <w:lang w:val="en-US"/>
        </w:rPr>
        <w:t>d and SSP initialized cookie</w:t>
      </w:r>
      <w:r w:rsidR="0070215A" w:rsidRPr="008B24ED">
        <w:rPr>
          <w:rFonts w:cs="Times New Roman"/>
          <w:szCs w:val="20"/>
          <w:lang w:val="en-US"/>
        </w:rPr>
        <w:t xml:space="preserve"> sy</w:t>
      </w:r>
      <w:r w:rsidRPr="008B24ED">
        <w:rPr>
          <w:rFonts w:cs="Times New Roman"/>
          <w:szCs w:val="20"/>
          <w:lang w:val="en-US"/>
        </w:rPr>
        <w:t>nc</w:t>
      </w:r>
      <w:r w:rsidR="001569F5" w:rsidRPr="008B24ED">
        <w:rPr>
          <w:rFonts w:cs="Times New Roman"/>
          <w:szCs w:val="20"/>
          <w:lang w:val="en-US"/>
        </w:rPr>
        <w:t>ing</w:t>
      </w:r>
      <w:r w:rsidRPr="008B24ED">
        <w:rPr>
          <w:rFonts w:cs="Times New Roman"/>
          <w:szCs w:val="20"/>
          <w:lang w:val="en-US"/>
        </w:rPr>
        <w:t xml:space="preserve"> </w:t>
      </w:r>
      <w:r w:rsidR="003F52BB" w:rsidRPr="008B24ED">
        <w:rPr>
          <w:rFonts w:cs="Times New Roman"/>
          <w:szCs w:val="20"/>
          <w:lang w:val="en-US"/>
        </w:rPr>
        <w:t>are</w:t>
      </w:r>
      <w:r w:rsidRPr="008B24ED">
        <w:rPr>
          <w:rFonts w:cs="Times New Roman"/>
          <w:szCs w:val="20"/>
          <w:lang w:val="en-US"/>
        </w:rPr>
        <w:t xml:space="preserve"> supported.</w:t>
      </w:r>
    </w:p>
    <w:p w14:paraId="049C697F" w14:textId="77777777" w:rsidR="00DA5416" w:rsidRPr="008B24ED" w:rsidRDefault="00DA5416" w:rsidP="00BA38D8">
      <w:pPr>
        <w:rPr>
          <w:rFonts w:cs="Times New Roman"/>
          <w:szCs w:val="20"/>
          <w:lang w:val="en-US"/>
        </w:rPr>
      </w:pPr>
    </w:p>
    <w:p w14:paraId="51730AC7" w14:textId="72CD4424" w:rsidR="002E5C28" w:rsidRPr="008B24ED" w:rsidRDefault="00D15841" w:rsidP="00DA5416">
      <w:pPr>
        <w:pStyle w:val="3"/>
        <w:rPr>
          <w:lang w:val="en-US"/>
        </w:rPr>
      </w:pPr>
      <w:r w:rsidRPr="008B24ED">
        <w:rPr>
          <w:lang w:val="en-US"/>
        </w:rPr>
        <w:t>4.</w:t>
      </w:r>
      <w:r w:rsidR="002E5C28" w:rsidRPr="008B24ED">
        <w:rPr>
          <w:lang w:val="en-US"/>
        </w:rPr>
        <w:t>1</w:t>
      </w:r>
      <w:r w:rsidR="00E943C7" w:rsidRPr="008B24ED">
        <w:rPr>
          <w:lang w:val="en-US"/>
        </w:rPr>
        <w:t>.</w:t>
      </w:r>
      <w:r w:rsidR="00E42FF8" w:rsidRPr="008B24ED">
        <w:rPr>
          <w:lang w:val="en-US"/>
        </w:rPr>
        <w:t xml:space="preserve"> </w:t>
      </w:r>
      <w:r w:rsidR="004B5A3B" w:rsidRPr="008B24ED">
        <w:rPr>
          <w:lang w:val="en-US"/>
        </w:rPr>
        <w:t>DSP initia</w:t>
      </w:r>
      <w:r w:rsidR="001569F5" w:rsidRPr="008B24ED">
        <w:rPr>
          <w:lang w:val="en-US"/>
        </w:rPr>
        <w:t>lized cookie</w:t>
      </w:r>
      <w:r w:rsidR="00AA1E72" w:rsidRPr="008B24ED">
        <w:rPr>
          <w:lang w:val="en-US"/>
        </w:rPr>
        <w:t xml:space="preserve"> sync</w:t>
      </w:r>
      <w:r w:rsidR="001569F5" w:rsidRPr="008B24ED">
        <w:rPr>
          <w:lang w:val="en-US"/>
        </w:rPr>
        <w:t>ing</w:t>
      </w:r>
    </w:p>
    <w:p w14:paraId="45715ACB" w14:textId="61AAFC58" w:rsidR="00423B06" w:rsidRPr="008B24ED" w:rsidRDefault="00423B06" w:rsidP="00BA38D8">
      <w:pPr>
        <w:rPr>
          <w:rFonts w:cs="Times New Roman"/>
          <w:szCs w:val="20"/>
          <w:lang w:val="en-US"/>
        </w:rPr>
      </w:pPr>
      <w:r w:rsidRPr="008B24ED">
        <w:rPr>
          <w:rFonts w:cs="Times New Roman"/>
          <w:szCs w:val="20"/>
          <w:lang w:val="en-US"/>
        </w:rPr>
        <w:t>Cookie</w:t>
      </w:r>
      <w:r w:rsidR="00FB615F" w:rsidRPr="008B24ED">
        <w:rPr>
          <w:rFonts w:cs="Times New Roman"/>
          <w:szCs w:val="20"/>
          <w:lang w:val="en-US"/>
        </w:rPr>
        <w:t>s</w:t>
      </w:r>
      <w:r w:rsidRPr="008B24ED">
        <w:rPr>
          <w:rFonts w:cs="Times New Roman"/>
          <w:szCs w:val="20"/>
          <w:lang w:val="en-US"/>
        </w:rPr>
        <w:t xml:space="preserve"> are synchronized through the following request:</w:t>
      </w:r>
    </w:p>
    <w:p w14:paraId="62E5367A" w14:textId="0E67E387" w:rsidR="00AD6D54" w:rsidRDefault="00AD6D54" w:rsidP="00BA38D8">
      <w:pPr>
        <w:rPr>
          <w:rFonts w:cs="Times New Roman"/>
          <w:szCs w:val="20"/>
          <w:lang w:val="en-US"/>
        </w:rPr>
      </w:pPr>
      <w:r>
        <w:rPr>
          <w:rFonts w:ascii="Cambria" w:hAnsi="Cambria" w:cs="Cambria"/>
          <w:szCs w:val="20"/>
          <w:lang w:val="en-US"/>
        </w:rPr>
        <w:t>http://ssp.adriver.ru/cgi-bin/sync.cgi?</w:t>
      </w:r>
      <w:r>
        <w:rPr>
          <w:rFonts w:ascii="Cambria" w:hAnsi="Cambria" w:cs="Cambria"/>
          <w:color w:val="0078D7"/>
          <w:szCs w:val="20"/>
          <w:lang w:val="en-US"/>
        </w:rPr>
        <w:t>dsp_id=YOUR_ID</w:t>
      </w:r>
      <w:r>
        <w:rPr>
          <w:rFonts w:ascii="Cambria" w:hAnsi="Cambria" w:cs="Cambria"/>
          <w:szCs w:val="20"/>
          <w:lang w:val="en-US"/>
        </w:rPr>
        <w:t>&amp;</w:t>
      </w:r>
      <w:r>
        <w:rPr>
          <w:rFonts w:ascii="Cambria" w:hAnsi="Cambria" w:cs="Cambria"/>
          <w:color w:val="0078D7"/>
          <w:szCs w:val="20"/>
          <w:lang w:val="en-US"/>
        </w:rPr>
        <w:t>external_id=USER_ID</w:t>
      </w:r>
    </w:p>
    <w:p w14:paraId="788E295C" w14:textId="0D159DC0" w:rsidR="004B5A3B" w:rsidRPr="008B24ED" w:rsidRDefault="00FB615F" w:rsidP="00BA38D8">
      <w:pPr>
        <w:rPr>
          <w:rFonts w:cs="Times New Roman"/>
          <w:szCs w:val="20"/>
          <w:lang w:val="en-US"/>
        </w:rPr>
      </w:pPr>
      <w:r w:rsidRPr="008B24ED">
        <w:rPr>
          <w:rFonts w:cs="Times New Roman"/>
          <w:szCs w:val="20"/>
          <w:lang w:val="en-US"/>
        </w:rPr>
        <w:t>where:</w:t>
      </w:r>
    </w:p>
    <w:p w14:paraId="4453E717" w14:textId="4B85C556" w:rsidR="002E5C28" w:rsidRPr="008B24ED" w:rsidRDefault="002E5C28" w:rsidP="007C2119">
      <w:pPr>
        <w:pStyle w:val="a4"/>
        <w:numPr>
          <w:ilvl w:val="0"/>
          <w:numId w:val="19"/>
        </w:numPr>
        <w:rPr>
          <w:rFonts w:cs="Times New Roman"/>
          <w:szCs w:val="20"/>
          <w:lang w:val="en-US"/>
        </w:rPr>
      </w:pPr>
      <w:r w:rsidRPr="008B24ED">
        <w:rPr>
          <w:rFonts w:cs="Times New Roman"/>
          <w:szCs w:val="20"/>
          <w:lang w:val="en-US"/>
        </w:rPr>
        <w:t>dsp_id=YOUR_ID</w:t>
      </w:r>
      <w:r w:rsidR="004B5A3B" w:rsidRPr="008B24ED">
        <w:rPr>
          <w:rFonts w:cs="Times New Roman"/>
          <w:szCs w:val="20"/>
          <w:lang w:val="en-US"/>
        </w:rPr>
        <w:t xml:space="preserve"> —</w:t>
      </w:r>
      <w:r w:rsidRPr="008B24ED">
        <w:rPr>
          <w:rFonts w:cs="Times New Roman"/>
          <w:szCs w:val="20"/>
          <w:lang w:val="en-US"/>
        </w:rPr>
        <w:t xml:space="preserve"> </w:t>
      </w:r>
      <w:r w:rsidR="004B5A3B" w:rsidRPr="008B24ED">
        <w:rPr>
          <w:rFonts w:cs="Times New Roman"/>
          <w:szCs w:val="20"/>
          <w:lang w:val="en-US"/>
        </w:rPr>
        <w:t xml:space="preserve">The </w:t>
      </w:r>
      <w:r w:rsidR="00423B06" w:rsidRPr="008B24ED">
        <w:rPr>
          <w:rFonts w:cs="Times New Roman"/>
          <w:szCs w:val="20"/>
          <w:lang w:val="en-US"/>
        </w:rPr>
        <w:t>ID</w:t>
      </w:r>
      <w:r w:rsidRPr="008B24ED">
        <w:rPr>
          <w:rFonts w:cs="Times New Roman"/>
          <w:szCs w:val="20"/>
          <w:lang w:val="en-US"/>
        </w:rPr>
        <w:t xml:space="preserve"> </w:t>
      </w:r>
      <w:r w:rsidR="00423B06" w:rsidRPr="008B24ED">
        <w:rPr>
          <w:rFonts w:cs="Times New Roman"/>
          <w:szCs w:val="20"/>
          <w:lang w:val="en-US"/>
        </w:rPr>
        <w:t>of</w:t>
      </w:r>
      <w:r w:rsidRPr="008B24ED">
        <w:rPr>
          <w:rFonts w:cs="Times New Roman"/>
          <w:szCs w:val="20"/>
          <w:lang w:val="en-US"/>
        </w:rPr>
        <w:t xml:space="preserve"> </w:t>
      </w:r>
      <w:r w:rsidR="004B5A3B" w:rsidRPr="008B24ED">
        <w:rPr>
          <w:rFonts w:cs="Times New Roman"/>
          <w:szCs w:val="20"/>
          <w:lang w:val="en-US"/>
        </w:rPr>
        <w:t xml:space="preserve">your </w:t>
      </w:r>
      <w:r w:rsidRPr="008B24ED">
        <w:rPr>
          <w:rFonts w:cs="Times New Roman"/>
          <w:szCs w:val="20"/>
          <w:lang w:val="en-US"/>
        </w:rPr>
        <w:t>DSP</w:t>
      </w:r>
      <w:r w:rsidR="00423B06" w:rsidRPr="008B24ED">
        <w:rPr>
          <w:rFonts w:cs="Times New Roman"/>
          <w:szCs w:val="20"/>
          <w:lang w:val="en-US"/>
        </w:rPr>
        <w:t xml:space="preserve"> </w:t>
      </w:r>
      <w:r w:rsidR="008F3B92">
        <w:rPr>
          <w:rFonts w:cs="Times New Roman"/>
          <w:szCs w:val="20"/>
          <w:lang w:val="en-US"/>
        </w:rPr>
        <w:t>assigned by</w:t>
      </w:r>
      <w:r w:rsidR="00E943C7" w:rsidRPr="008B24ED">
        <w:rPr>
          <w:rFonts w:cs="Times New Roman"/>
          <w:szCs w:val="20"/>
          <w:lang w:val="en-US"/>
        </w:rPr>
        <w:t xml:space="preserve"> AdRiver SSP</w:t>
      </w:r>
    </w:p>
    <w:p w14:paraId="3E0BB735" w14:textId="6E9C218D" w:rsidR="004B5A3B" w:rsidRPr="008B24ED" w:rsidRDefault="004B5A3B" w:rsidP="007C2119">
      <w:pPr>
        <w:pStyle w:val="a4"/>
        <w:numPr>
          <w:ilvl w:val="0"/>
          <w:numId w:val="19"/>
        </w:numPr>
        <w:rPr>
          <w:rFonts w:cs="Times New Roman"/>
          <w:szCs w:val="20"/>
          <w:lang w:val="en-US"/>
        </w:rPr>
      </w:pPr>
      <w:r w:rsidRPr="008B24ED">
        <w:rPr>
          <w:rFonts w:cs="Times New Roman"/>
          <w:szCs w:val="20"/>
          <w:lang w:val="en-US"/>
        </w:rPr>
        <w:t>external_id=USER_ID —</w:t>
      </w:r>
      <w:r w:rsidR="002E5C28" w:rsidRPr="008B24ED">
        <w:rPr>
          <w:rFonts w:cs="Times New Roman"/>
          <w:szCs w:val="20"/>
          <w:lang w:val="en-US"/>
        </w:rPr>
        <w:t xml:space="preserve"> </w:t>
      </w:r>
      <w:r w:rsidR="001569F5" w:rsidRPr="008B24ED">
        <w:rPr>
          <w:rFonts w:cs="Times New Roman"/>
          <w:szCs w:val="20"/>
          <w:lang w:val="en-US"/>
        </w:rPr>
        <w:t>The</w:t>
      </w:r>
      <w:r w:rsidRPr="008B24ED">
        <w:rPr>
          <w:rFonts w:cs="Times New Roman"/>
          <w:szCs w:val="20"/>
          <w:lang w:val="en-US"/>
        </w:rPr>
        <w:t xml:space="preserve"> </w:t>
      </w:r>
      <w:r w:rsidR="002E5C28" w:rsidRPr="008B24ED">
        <w:rPr>
          <w:rFonts w:cs="Times New Roman"/>
          <w:szCs w:val="20"/>
          <w:lang w:val="en-US"/>
        </w:rPr>
        <w:t>DSP</w:t>
      </w:r>
      <w:r w:rsidR="008F3B92">
        <w:rPr>
          <w:rFonts w:cs="Times New Roman"/>
          <w:szCs w:val="20"/>
          <w:lang w:val="en-US"/>
        </w:rPr>
        <w:t xml:space="preserve"> c</w:t>
      </w:r>
      <w:r w:rsidRPr="008B24ED">
        <w:rPr>
          <w:rFonts w:cs="Times New Roman"/>
          <w:szCs w:val="20"/>
          <w:lang w:val="en-US"/>
        </w:rPr>
        <w:t>oo</w:t>
      </w:r>
      <w:r w:rsidR="00423B06" w:rsidRPr="008B24ED">
        <w:rPr>
          <w:rFonts w:cs="Times New Roman"/>
          <w:szCs w:val="20"/>
          <w:lang w:val="en-US"/>
        </w:rPr>
        <w:t>kie</w:t>
      </w:r>
      <w:r w:rsidRPr="008B24ED">
        <w:rPr>
          <w:rFonts w:cs="Times New Roman"/>
          <w:szCs w:val="20"/>
          <w:lang w:val="en-US"/>
        </w:rPr>
        <w:br/>
        <w:t xml:space="preserve">The cookie can contain only numeric or alphabetical symbols. If the cookie contains symbols other than numeric or alphabetical </w:t>
      </w:r>
      <w:r w:rsidR="008F3B92">
        <w:rPr>
          <w:rFonts w:cs="Times New Roman"/>
          <w:szCs w:val="20"/>
          <w:lang w:val="en-US"/>
        </w:rPr>
        <w:t>the</w:t>
      </w:r>
      <w:r w:rsidRPr="008B24ED">
        <w:rPr>
          <w:rFonts w:cs="Times New Roman"/>
          <w:szCs w:val="20"/>
          <w:lang w:val="en-US"/>
        </w:rPr>
        <w:t xml:space="preserve"> request external id ha</w:t>
      </w:r>
      <w:r w:rsidR="008F3B92">
        <w:rPr>
          <w:rFonts w:cs="Times New Roman"/>
          <w:szCs w:val="20"/>
          <w:lang w:val="en-US"/>
        </w:rPr>
        <w:t>s</w:t>
      </w:r>
      <w:r w:rsidRPr="008B24ED">
        <w:rPr>
          <w:rFonts w:cs="Times New Roman"/>
          <w:szCs w:val="20"/>
          <w:lang w:val="en-US"/>
        </w:rPr>
        <w:t xml:space="preserve"> to be url encoded (escaped url)</w:t>
      </w:r>
    </w:p>
    <w:p w14:paraId="60D76AB9" w14:textId="77777777" w:rsidR="00F229F1" w:rsidRPr="008B24ED" w:rsidRDefault="00F229F1" w:rsidP="004B5A3B">
      <w:pPr>
        <w:rPr>
          <w:rFonts w:cs="Times New Roman"/>
          <w:szCs w:val="20"/>
          <w:lang w:val="en-US"/>
        </w:rPr>
      </w:pPr>
    </w:p>
    <w:p w14:paraId="59C71161" w14:textId="265FD3D1" w:rsidR="004B5A3B" w:rsidRPr="008B24ED" w:rsidRDefault="001569F5" w:rsidP="004B5A3B">
      <w:pPr>
        <w:rPr>
          <w:rFonts w:cs="Times New Roman"/>
          <w:szCs w:val="20"/>
          <w:lang w:val="en-US"/>
        </w:rPr>
      </w:pPr>
      <w:r w:rsidRPr="008B24ED">
        <w:rPr>
          <w:rFonts w:cs="Times New Roman"/>
          <w:szCs w:val="20"/>
          <w:lang w:val="en-US"/>
        </w:rPr>
        <w:t xml:space="preserve">The </w:t>
      </w:r>
      <w:r w:rsidR="008F3B92" w:rsidRPr="008B24ED">
        <w:rPr>
          <w:rFonts w:cs="Times New Roman"/>
          <w:szCs w:val="20"/>
          <w:lang w:val="en-US"/>
        </w:rPr>
        <w:t xml:space="preserve">example </w:t>
      </w:r>
      <w:r w:rsidR="008F3B92">
        <w:rPr>
          <w:rFonts w:cs="Times New Roman"/>
          <w:szCs w:val="20"/>
          <w:lang w:val="en-US"/>
        </w:rPr>
        <w:t xml:space="preserve">of the </w:t>
      </w:r>
      <w:r w:rsidR="004B5A3B" w:rsidRPr="008B24ED">
        <w:rPr>
          <w:rFonts w:cs="Times New Roman"/>
          <w:szCs w:val="20"/>
          <w:lang w:val="en-US"/>
        </w:rPr>
        <w:t xml:space="preserve">DSP user response </w:t>
      </w:r>
      <w:r w:rsidR="00F229F1" w:rsidRPr="008B24ED">
        <w:rPr>
          <w:rFonts w:cs="Times New Roman"/>
          <w:szCs w:val="20"/>
          <w:lang w:val="en-US"/>
        </w:rPr>
        <w:t>s</w:t>
      </w:r>
      <w:r w:rsidR="004B5A3B" w:rsidRPr="008B24ED">
        <w:rPr>
          <w:rFonts w:cs="Times New Roman"/>
          <w:szCs w:val="20"/>
          <w:lang w:val="en-US"/>
        </w:rPr>
        <w:t>ync</w:t>
      </w:r>
      <w:r w:rsidRPr="008B24ED">
        <w:rPr>
          <w:rFonts w:cs="Times New Roman"/>
          <w:szCs w:val="20"/>
          <w:lang w:val="en-US"/>
        </w:rPr>
        <w:t>ing</w:t>
      </w:r>
      <w:r w:rsidR="008F3B92">
        <w:rPr>
          <w:rFonts w:cs="Times New Roman"/>
          <w:szCs w:val="20"/>
          <w:lang w:val="en-US"/>
        </w:rPr>
        <w:t xml:space="preserve"> code</w:t>
      </w:r>
      <w:r w:rsidR="00F229F1" w:rsidRPr="008B24ED">
        <w:rPr>
          <w:rFonts w:cs="Times New Roman"/>
          <w:szCs w:val="20"/>
          <w:lang w:val="en-US"/>
        </w:rPr>
        <w:t>:</w:t>
      </w:r>
    </w:p>
    <w:p w14:paraId="3F1D7E3B" w14:textId="69806EBB" w:rsidR="008F3B92" w:rsidRDefault="008F3B92" w:rsidP="00BA38D8">
      <w:pPr>
        <w:rPr>
          <w:rFonts w:cs="Times New Roman"/>
          <w:szCs w:val="20"/>
          <w:lang w:val="en-US"/>
        </w:rPr>
      </w:pPr>
      <w:r>
        <w:rPr>
          <w:rFonts w:ascii="Cambria" w:hAnsi="Cambria" w:cs="Cambria"/>
          <w:szCs w:val="20"/>
          <w:lang w:val="en-US"/>
        </w:rPr>
        <w:t>&lt;img width="0" height="0" src="http://ssp.adriver.ru/cgi-bin/sync.cgi?</w:t>
      </w:r>
      <w:r>
        <w:rPr>
          <w:rFonts w:ascii="Cambria" w:hAnsi="Cambria" w:cs="Cambria"/>
          <w:color w:val="0078D7"/>
          <w:szCs w:val="20"/>
          <w:lang w:val="en-US"/>
        </w:rPr>
        <w:t>dsp_id=999</w:t>
      </w:r>
      <w:r>
        <w:rPr>
          <w:rFonts w:ascii="Cambria" w:hAnsi="Cambria" w:cs="Cambria"/>
          <w:szCs w:val="20"/>
          <w:lang w:val="en-US"/>
        </w:rPr>
        <w:t>&amp;</w:t>
      </w:r>
      <w:r>
        <w:rPr>
          <w:rFonts w:ascii="Cambria" w:hAnsi="Cambria" w:cs="Cambria"/>
          <w:color w:val="0078D7"/>
          <w:szCs w:val="20"/>
          <w:lang w:val="en-US"/>
        </w:rPr>
        <w:t>external_id=332244</w:t>
      </w:r>
      <w:r>
        <w:rPr>
          <w:rFonts w:ascii="Cambria" w:hAnsi="Cambria" w:cs="Cambria"/>
          <w:szCs w:val="20"/>
          <w:lang w:val="en-US"/>
        </w:rPr>
        <w:t>"/&gt;</w:t>
      </w:r>
    </w:p>
    <w:p w14:paraId="65406DAB" w14:textId="7F24D8D7" w:rsidR="00E42FF8" w:rsidRPr="008B24ED" w:rsidRDefault="00E42FF8" w:rsidP="00BA38D8">
      <w:pPr>
        <w:rPr>
          <w:rFonts w:cs="Times New Roman"/>
          <w:szCs w:val="20"/>
          <w:lang w:val="en-US"/>
        </w:rPr>
      </w:pPr>
      <w:r w:rsidRPr="008B24ED">
        <w:rPr>
          <w:rFonts w:cs="Times New Roman"/>
          <w:szCs w:val="20"/>
          <w:lang w:val="en-US"/>
        </w:rPr>
        <w:t>ssp.adriver.ru</w:t>
      </w:r>
      <w:r w:rsidR="00423B06" w:rsidRPr="008B24ED">
        <w:rPr>
          <w:rFonts w:cs="Times New Roman"/>
          <w:szCs w:val="20"/>
          <w:lang w:val="en-US"/>
        </w:rPr>
        <w:t xml:space="preserve"> will reply with </w:t>
      </w:r>
      <w:r w:rsidRPr="008B24ED">
        <w:rPr>
          <w:rFonts w:cs="Times New Roman"/>
          <w:i/>
          <w:szCs w:val="20"/>
          <w:lang w:val="en-US"/>
        </w:rPr>
        <w:t>204 No Content</w:t>
      </w:r>
      <w:r w:rsidR="008F3B92">
        <w:rPr>
          <w:rFonts w:cs="Times New Roman"/>
          <w:i/>
          <w:szCs w:val="20"/>
          <w:lang w:val="en-US"/>
        </w:rPr>
        <w:t>.</w:t>
      </w:r>
    </w:p>
    <w:p w14:paraId="7D8E1622" w14:textId="77777777" w:rsidR="00AD6D54" w:rsidRPr="008B24ED" w:rsidRDefault="00AD6D54" w:rsidP="00BA38D8">
      <w:pPr>
        <w:rPr>
          <w:rFonts w:cs="Times New Roman"/>
          <w:szCs w:val="20"/>
          <w:lang w:val="en-US"/>
        </w:rPr>
      </w:pPr>
    </w:p>
    <w:p w14:paraId="73BC23AB" w14:textId="1B1B3011" w:rsidR="002E5C28" w:rsidRPr="008B24ED" w:rsidRDefault="00D15841" w:rsidP="00DA5416">
      <w:pPr>
        <w:pStyle w:val="3"/>
        <w:rPr>
          <w:lang w:val="en-US"/>
        </w:rPr>
      </w:pPr>
      <w:r w:rsidRPr="008B24ED">
        <w:rPr>
          <w:lang w:val="en-US"/>
        </w:rPr>
        <w:t>4.</w:t>
      </w:r>
      <w:r w:rsidR="002E5C28" w:rsidRPr="008B24ED">
        <w:rPr>
          <w:lang w:val="en-US"/>
        </w:rPr>
        <w:t>2</w:t>
      </w:r>
      <w:r w:rsidR="00E943C7" w:rsidRPr="008B24ED">
        <w:rPr>
          <w:lang w:val="en-US"/>
        </w:rPr>
        <w:t xml:space="preserve">. </w:t>
      </w:r>
      <w:r w:rsidR="004B239E" w:rsidRPr="008B24ED">
        <w:rPr>
          <w:lang w:val="en-US"/>
        </w:rPr>
        <w:t>AdRiver SSP</w:t>
      </w:r>
      <w:r w:rsidR="001569F5" w:rsidRPr="008B24ED">
        <w:rPr>
          <w:lang w:val="en-US"/>
        </w:rPr>
        <w:t xml:space="preserve"> initialized cookie</w:t>
      </w:r>
      <w:r w:rsidR="00AA1E72" w:rsidRPr="008B24ED">
        <w:rPr>
          <w:lang w:val="en-US"/>
        </w:rPr>
        <w:t xml:space="preserve"> syn</w:t>
      </w:r>
      <w:r w:rsidR="001569F5" w:rsidRPr="008B24ED">
        <w:rPr>
          <w:lang w:val="en-US"/>
        </w:rPr>
        <w:t>cing</w:t>
      </w:r>
    </w:p>
    <w:p w14:paraId="274DB487" w14:textId="64A418C7" w:rsidR="001569F5" w:rsidRPr="008B24ED" w:rsidRDefault="008F3B92" w:rsidP="00BA38D8">
      <w:pPr>
        <w:rPr>
          <w:rFonts w:cs="Times New Roman"/>
          <w:szCs w:val="20"/>
          <w:lang w:val="en-US"/>
        </w:rPr>
      </w:pPr>
      <w:r>
        <w:rPr>
          <w:rFonts w:cs="Times New Roman"/>
          <w:szCs w:val="20"/>
          <w:lang w:val="en-US"/>
        </w:rPr>
        <w:t>T</w:t>
      </w:r>
      <w:r w:rsidR="001569F5" w:rsidRPr="008B24ED">
        <w:rPr>
          <w:rFonts w:cs="Times New Roman"/>
          <w:szCs w:val="20"/>
          <w:lang w:val="en-US"/>
        </w:rPr>
        <w:t xml:space="preserve">he </w:t>
      </w:r>
      <w:r w:rsidR="00F934F6" w:rsidRPr="008B24ED">
        <w:rPr>
          <w:rFonts w:cs="Times New Roman"/>
          <w:szCs w:val="20"/>
          <w:lang w:val="en-US"/>
        </w:rPr>
        <w:t>AdRiver s</w:t>
      </w:r>
      <w:r w:rsidR="00B413DE" w:rsidRPr="008B24ED">
        <w:rPr>
          <w:rFonts w:cs="Times New Roman"/>
          <w:szCs w:val="20"/>
          <w:lang w:val="en-US"/>
        </w:rPr>
        <w:t>ystem initialize</w:t>
      </w:r>
      <w:r>
        <w:rPr>
          <w:rFonts w:cs="Times New Roman"/>
          <w:szCs w:val="20"/>
          <w:lang w:val="en-US"/>
        </w:rPr>
        <w:t>s</w:t>
      </w:r>
      <w:r w:rsidR="00B413DE" w:rsidRPr="008B24ED">
        <w:rPr>
          <w:rFonts w:cs="Times New Roman"/>
          <w:szCs w:val="20"/>
          <w:lang w:val="en-US"/>
        </w:rPr>
        <w:t xml:space="preserve"> a new coo</w:t>
      </w:r>
      <w:r>
        <w:rPr>
          <w:rFonts w:cs="Times New Roman"/>
          <w:szCs w:val="20"/>
          <w:lang w:val="en-US"/>
        </w:rPr>
        <w:t>kie matching process f</w:t>
      </w:r>
      <w:r w:rsidRPr="008B24ED">
        <w:rPr>
          <w:rFonts w:cs="Times New Roman"/>
          <w:szCs w:val="20"/>
          <w:lang w:val="en-US"/>
        </w:rPr>
        <w:t>or every new user</w:t>
      </w:r>
      <w:r>
        <w:rPr>
          <w:rFonts w:cs="Times New Roman"/>
          <w:szCs w:val="20"/>
          <w:lang w:val="en-US"/>
        </w:rPr>
        <w:t>.</w:t>
      </w:r>
    </w:p>
    <w:p w14:paraId="47ACC200" w14:textId="54A37575" w:rsidR="00236AF6" w:rsidRDefault="00236AF6" w:rsidP="00236AF6">
      <w:pPr>
        <w:rPr>
          <w:lang w:val="en-US"/>
        </w:rPr>
      </w:pPr>
      <w:r w:rsidRPr="00236AF6">
        <w:rPr>
          <w:lang w:val="en-US"/>
        </w:rPr>
        <w:t>The syncing process includes the fol</w:t>
      </w:r>
      <w:r>
        <w:rPr>
          <w:lang w:val="en-US"/>
        </w:rPr>
        <w:t>l</w:t>
      </w:r>
      <w:r w:rsidRPr="00236AF6">
        <w:rPr>
          <w:lang w:val="en-US"/>
        </w:rPr>
        <w:t>owing steps:</w:t>
      </w:r>
    </w:p>
    <w:p w14:paraId="10F68CEB" w14:textId="499B62C0" w:rsidR="00236AF6" w:rsidRPr="00236AF6" w:rsidRDefault="00236AF6" w:rsidP="00236AF6">
      <w:pPr>
        <w:pStyle w:val="a4"/>
        <w:numPr>
          <w:ilvl w:val="0"/>
          <w:numId w:val="26"/>
        </w:numPr>
        <w:rPr>
          <w:lang w:val="en-US"/>
        </w:rPr>
      </w:pPr>
      <w:r w:rsidRPr="00236AF6">
        <w:rPr>
          <w:lang w:val="en-US"/>
        </w:rPr>
        <w:t>Request of the syncing url from the DSP</w:t>
      </w:r>
    </w:p>
    <w:p w14:paraId="5D88C08D" w14:textId="668C7FF0" w:rsidR="00236AF6" w:rsidRPr="00236AF6" w:rsidRDefault="00236AF6" w:rsidP="00236AF6">
      <w:pPr>
        <w:pStyle w:val="a4"/>
        <w:numPr>
          <w:ilvl w:val="0"/>
          <w:numId w:val="26"/>
        </w:numPr>
        <w:rPr>
          <w:lang w:val="en-US"/>
        </w:rPr>
      </w:pPr>
      <w:r w:rsidRPr="00236AF6">
        <w:rPr>
          <w:lang w:val="en-US"/>
        </w:rPr>
        <w:t>Replacing of the value of the ![cuid] variable with the macro in the received url</w:t>
      </w:r>
    </w:p>
    <w:p w14:paraId="624FCF5E" w14:textId="46D46BED" w:rsidR="00236AF6" w:rsidRPr="00236AF6" w:rsidRDefault="00236AF6" w:rsidP="00236AF6">
      <w:pPr>
        <w:pStyle w:val="a4"/>
        <w:numPr>
          <w:ilvl w:val="0"/>
          <w:numId w:val="26"/>
        </w:numPr>
        <w:rPr>
          <w:lang w:val="en-US"/>
        </w:rPr>
      </w:pPr>
      <w:r w:rsidRPr="00236AF6">
        <w:rPr>
          <w:lang w:val="en-US"/>
        </w:rPr>
        <w:t>Sending the request to the DSP with the substituted value</w:t>
      </w:r>
    </w:p>
    <w:p w14:paraId="2AD32370" w14:textId="5E3D2F26" w:rsidR="00236AF6" w:rsidRPr="00236AF6" w:rsidRDefault="00236AF6" w:rsidP="00236AF6">
      <w:pPr>
        <w:pStyle w:val="a4"/>
        <w:numPr>
          <w:ilvl w:val="0"/>
          <w:numId w:val="26"/>
        </w:numPr>
        <w:rPr>
          <w:lang w:val="en-US"/>
        </w:rPr>
      </w:pPr>
      <w:r w:rsidRPr="00236AF6">
        <w:rPr>
          <w:lang w:val="en-US"/>
        </w:rPr>
        <w:t>Awaiting of the 302 response</w:t>
      </w:r>
    </w:p>
    <w:p w14:paraId="4D645B96" w14:textId="010354CF" w:rsidR="00EB7750" w:rsidRPr="00236AF6" w:rsidRDefault="00236AF6" w:rsidP="00236AF6">
      <w:pPr>
        <w:pStyle w:val="a4"/>
        <w:numPr>
          <w:ilvl w:val="0"/>
          <w:numId w:val="26"/>
        </w:numPr>
        <w:rPr>
          <w:lang w:val="en-US"/>
        </w:rPr>
      </w:pPr>
      <w:r w:rsidRPr="00236AF6">
        <w:rPr>
          <w:lang w:val="en-US"/>
        </w:rPr>
        <w:t>Redirecting to the syncing service of the AdRiver SSP</w:t>
      </w:r>
    </w:p>
    <w:p w14:paraId="6C46ACA7" w14:textId="77777777" w:rsidR="00236AF6" w:rsidRDefault="00236AF6" w:rsidP="00236AF6">
      <w:pPr>
        <w:rPr>
          <w:lang w:val="en-US"/>
        </w:rPr>
      </w:pPr>
    </w:p>
    <w:p w14:paraId="1CEDAB2E" w14:textId="77777777" w:rsidR="00D0197B" w:rsidRDefault="00D0197B" w:rsidP="00236AF6">
      <w:pPr>
        <w:rPr>
          <w:lang w:val="en-US"/>
        </w:rPr>
      </w:pPr>
    </w:p>
    <w:p w14:paraId="64CCC319" w14:textId="77777777" w:rsidR="00D0197B" w:rsidRDefault="00D0197B" w:rsidP="00236AF6">
      <w:pPr>
        <w:rPr>
          <w:lang w:val="en-US"/>
        </w:rPr>
      </w:pPr>
    </w:p>
    <w:p w14:paraId="1E65898D" w14:textId="77777777" w:rsidR="00D0197B" w:rsidRDefault="00D0197B" w:rsidP="00236AF6">
      <w:pPr>
        <w:rPr>
          <w:lang w:val="en-US"/>
        </w:rPr>
      </w:pPr>
    </w:p>
    <w:p w14:paraId="385A962D" w14:textId="77777777" w:rsidR="00D0197B" w:rsidRDefault="00D0197B" w:rsidP="00236AF6">
      <w:pPr>
        <w:rPr>
          <w:lang w:val="en-US"/>
        </w:rPr>
      </w:pPr>
    </w:p>
    <w:p w14:paraId="06401FC8" w14:textId="77777777" w:rsidR="00D0197B" w:rsidRPr="008B24ED" w:rsidRDefault="00D0197B" w:rsidP="00236AF6">
      <w:pPr>
        <w:rPr>
          <w:lang w:val="en-US"/>
        </w:rPr>
      </w:pPr>
    </w:p>
    <w:p w14:paraId="115F4BB8" w14:textId="74420179" w:rsidR="00187438" w:rsidRPr="008B24ED" w:rsidRDefault="00D15841" w:rsidP="00EB7750">
      <w:pPr>
        <w:pStyle w:val="2"/>
        <w:rPr>
          <w:lang w:val="en-US"/>
        </w:rPr>
      </w:pPr>
      <w:r w:rsidRPr="008B24ED">
        <w:rPr>
          <w:lang w:val="en-US"/>
        </w:rPr>
        <w:lastRenderedPageBreak/>
        <w:t xml:space="preserve">5. </w:t>
      </w:r>
      <w:r w:rsidR="00EB7750" w:rsidRPr="008B24ED">
        <w:rPr>
          <w:lang w:val="en-US"/>
        </w:rPr>
        <w:t>AdRiver SSP bid</w:t>
      </w:r>
      <w:r w:rsidR="001569F5" w:rsidRPr="008B24ED">
        <w:rPr>
          <w:lang w:val="en-US"/>
        </w:rPr>
        <w:t xml:space="preserve"> r</w:t>
      </w:r>
      <w:r w:rsidR="00187438" w:rsidRPr="008B24ED">
        <w:rPr>
          <w:lang w:val="en-US"/>
        </w:rPr>
        <w:t xml:space="preserve">equest </w:t>
      </w:r>
      <w:r w:rsidR="00EB7750" w:rsidRPr="008B24ED">
        <w:rPr>
          <w:lang w:val="en-US"/>
        </w:rPr>
        <w:t>parameters</w:t>
      </w:r>
    </w:p>
    <w:p w14:paraId="0FE8877F" w14:textId="6D6678C7" w:rsidR="002E5C28" w:rsidRPr="008B24ED" w:rsidRDefault="00D15841" w:rsidP="00EB7750">
      <w:pPr>
        <w:pStyle w:val="3"/>
        <w:rPr>
          <w:lang w:val="en-US"/>
        </w:rPr>
      </w:pPr>
      <w:r w:rsidRPr="008B24ED">
        <w:rPr>
          <w:lang w:val="en-US"/>
        </w:rPr>
        <w:t>5.</w:t>
      </w:r>
      <w:r w:rsidR="00DA5416" w:rsidRPr="008B24ED">
        <w:rPr>
          <w:lang w:val="en-US"/>
        </w:rPr>
        <w:t xml:space="preserve">1. </w:t>
      </w:r>
      <w:r w:rsidR="002E5C28" w:rsidRPr="008B24ED">
        <w:rPr>
          <w:lang w:val="en-US"/>
        </w:rPr>
        <w:t>Bid request</w:t>
      </w:r>
    </w:p>
    <w:tbl>
      <w:tblPr>
        <w:tblStyle w:val="a5"/>
        <w:tblW w:w="9322" w:type="dxa"/>
        <w:tblLayout w:type="fixed"/>
        <w:tblLook w:val="04A0" w:firstRow="1" w:lastRow="0" w:firstColumn="1" w:lastColumn="0" w:noHBand="0" w:noVBand="1"/>
      </w:tblPr>
      <w:tblGrid>
        <w:gridCol w:w="1242"/>
        <w:gridCol w:w="1701"/>
        <w:gridCol w:w="6379"/>
      </w:tblGrid>
      <w:tr w:rsidR="002E5C28" w:rsidRPr="008B24ED" w14:paraId="6E458A57" w14:textId="77777777" w:rsidTr="00236AF6">
        <w:tc>
          <w:tcPr>
            <w:tcW w:w="1242" w:type="dxa"/>
            <w:shd w:val="clear" w:color="auto" w:fill="F2F2F2" w:themeFill="background1" w:themeFillShade="F2"/>
          </w:tcPr>
          <w:p w14:paraId="66A2C8B5" w14:textId="77777777" w:rsidR="002E5C28" w:rsidRPr="008B24ED" w:rsidRDefault="003130ED" w:rsidP="00CD38D9">
            <w:pPr>
              <w:pStyle w:val="Table"/>
              <w:rPr>
                <w:b/>
              </w:rPr>
            </w:pPr>
            <w:r w:rsidRPr="008B24ED">
              <w:rPr>
                <w:b/>
              </w:rPr>
              <w:t>Parameter</w:t>
            </w:r>
          </w:p>
        </w:tc>
        <w:tc>
          <w:tcPr>
            <w:tcW w:w="1701" w:type="dxa"/>
            <w:shd w:val="clear" w:color="auto" w:fill="F2F2F2" w:themeFill="background1" w:themeFillShade="F2"/>
          </w:tcPr>
          <w:p w14:paraId="0DFAC317" w14:textId="77777777" w:rsidR="002E5C28" w:rsidRPr="008B24ED" w:rsidRDefault="003130ED" w:rsidP="00CD38D9">
            <w:pPr>
              <w:pStyle w:val="Table"/>
              <w:rPr>
                <w:b/>
              </w:rPr>
            </w:pPr>
            <w:r w:rsidRPr="008B24ED">
              <w:rPr>
                <w:b/>
              </w:rPr>
              <w:t>Type</w:t>
            </w:r>
          </w:p>
        </w:tc>
        <w:tc>
          <w:tcPr>
            <w:tcW w:w="6379" w:type="dxa"/>
            <w:shd w:val="clear" w:color="auto" w:fill="F2F2F2" w:themeFill="background1" w:themeFillShade="F2"/>
          </w:tcPr>
          <w:p w14:paraId="681AFC14" w14:textId="77777777" w:rsidR="002E5C28" w:rsidRPr="008B24ED" w:rsidRDefault="00BA38D8" w:rsidP="00CD38D9">
            <w:pPr>
              <w:pStyle w:val="Table"/>
              <w:rPr>
                <w:b/>
              </w:rPr>
            </w:pPr>
            <w:r w:rsidRPr="008B24ED">
              <w:rPr>
                <w:b/>
              </w:rPr>
              <w:t>Description</w:t>
            </w:r>
          </w:p>
        </w:tc>
      </w:tr>
      <w:tr w:rsidR="00236AF6" w:rsidRPr="00BB3B28" w14:paraId="18151EE5" w14:textId="77777777" w:rsidTr="007C2119">
        <w:tc>
          <w:tcPr>
            <w:tcW w:w="1242" w:type="dxa"/>
          </w:tcPr>
          <w:p w14:paraId="7CD92E34" w14:textId="24CFCDEA" w:rsidR="00236AF6" w:rsidRPr="008B24ED" w:rsidRDefault="00236AF6" w:rsidP="00CD38D9">
            <w:pPr>
              <w:pStyle w:val="Table"/>
            </w:pPr>
            <w:r>
              <w:rPr>
                <w:lang w:val="ru-RU"/>
              </w:rPr>
              <w:t>i</w:t>
            </w:r>
            <w:r w:rsidRPr="00623244">
              <w:rPr>
                <w:lang w:val="ru-RU"/>
              </w:rPr>
              <w:t>d</w:t>
            </w:r>
          </w:p>
        </w:tc>
        <w:tc>
          <w:tcPr>
            <w:tcW w:w="1701" w:type="dxa"/>
          </w:tcPr>
          <w:p w14:paraId="32CE71CF" w14:textId="5AF802D7" w:rsidR="00236AF6" w:rsidRPr="008B24ED" w:rsidRDefault="00236AF6" w:rsidP="00CD38D9">
            <w:pPr>
              <w:pStyle w:val="Table"/>
            </w:pPr>
            <w:r>
              <w:t>s</w:t>
            </w:r>
            <w:r w:rsidRPr="00623244">
              <w:rPr>
                <w:lang w:val="ru-RU"/>
              </w:rPr>
              <w:t>tring</w:t>
            </w:r>
          </w:p>
        </w:tc>
        <w:tc>
          <w:tcPr>
            <w:tcW w:w="6379" w:type="dxa"/>
          </w:tcPr>
          <w:p w14:paraId="34F0E1D9" w14:textId="33630562" w:rsidR="00236AF6" w:rsidRPr="008B24ED" w:rsidRDefault="00236AF6" w:rsidP="00CD38D9">
            <w:pPr>
              <w:pStyle w:val="Table"/>
            </w:pPr>
            <w:r w:rsidRPr="004B5A3B">
              <w:t>Unique ID of the bid request</w:t>
            </w:r>
          </w:p>
        </w:tc>
      </w:tr>
      <w:tr w:rsidR="00236AF6" w:rsidRPr="00BB3B28" w14:paraId="503646FC" w14:textId="77777777" w:rsidTr="007C2119">
        <w:tc>
          <w:tcPr>
            <w:tcW w:w="1242" w:type="dxa"/>
          </w:tcPr>
          <w:p w14:paraId="7D4F0197" w14:textId="37A28135" w:rsidR="00236AF6" w:rsidRPr="008B24ED" w:rsidRDefault="00236AF6" w:rsidP="00CD38D9">
            <w:pPr>
              <w:pStyle w:val="Table"/>
              <w:rPr>
                <w:color w:val="FF0000"/>
              </w:rPr>
            </w:pPr>
            <w:r w:rsidRPr="000C04B2">
              <w:rPr>
                <w:lang w:val="ru-RU"/>
              </w:rPr>
              <w:t>imp</w:t>
            </w:r>
          </w:p>
        </w:tc>
        <w:tc>
          <w:tcPr>
            <w:tcW w:w="1701" w:type="dxa"/>
          </w:tcPr>
          <w:p w14:paraId="5AFD0C38" w14:textId="6EB6F0D6" w:rsidR="00236AF6" w:rsidRPr="008B24ED" w:rsidRDefault="00236AF6" w:rsidP="00CD38D9">
            <w:pPr>
              <w:pStyle w:val="Table"/>
            </w:pPr>
            <w:r w:rsidRPr="00623244">
              <w:rPr>
                <w:lang w:val="ru-RU"/>
              </w:rPr>
              <w:t>array of objects</w:t>
            </w:r>
          </w:p>
        </w:tc>
        <w:tc>
          <w:tcPr>
            <w:tcW w:w="6379" w:type="dxa"/>
          </w:tcPr>
          <w:p w14:paraId="38CA9EAE" w14:textId="3633C652" w:rsidR="00236AF6" w:rsidRPr="008B24ED" w:rsidRDefault="00236AF6" w:rsidP="00CD38D9">
            <w:pPr>
              <w:pStyle w:val="Table"/>
            </w:pPr>
            <w:r w:rsidRPr="000C04B2">
              <w:t xml:space="preserve">Array of impression objects. Multiple impression auctions may be specified in a single bid request. </w:t>
            </w:r>
            <w:r w:rsidRPr="004B5A3B">
              <w:t>At least one impression is required for a valid bid request</w:t>
            </w:r>
          </w:p>
        </w:tc>
      </w:tr>
      <w:tr w:rsidR="00236AF6" w:rsidRPr="00BB3B28" w14:paraId="6D10E4E6" w14:textId="77777777" w:rsidTr="007C2119">
        <w:tc>
          <w:tcPr>
            <w:tcW w:w="1242" w:type="dxa"/>
          </w:tcPr>
          <w:p w14:paraId="4D4E2037" w14:textId="2D6D4045" w:rsidR="00236AF6" w:rsidRPr="008B24ED" w:rsidRDefault="00236AF6" w:rsidP="00CD38D9">
            <w:pPr>
              <w:pStyle w:val="Table"/>
              <w:rPr>
                <w:color w:val="FF0000"/>
              </w:rPr>
            </w:pPr>
            <w:r w:rsidRPr="000C04B2">
              <w:rPr>
                <w:lang w:val="ru-RU"/>
              </w:rPr>
              <w:t>device</w:t>
            </w:r>
          </w:p>
        </w:tc>
        <w:tc>
          <w:tcPr>
            <w:tcW w:w="1701" w:type="dxa"/>
          </w:tcPr>
          <w:p w14:paraId="4936C2AF" w14:textId="73D7E793" w:rsidR="00236AF6" w:rsidRPr="008B24ED" w:rsidRDefault="00236AF6" w:rsidP="00CD38D9">
            <w:pPr>
              <w:pStyle w:val="Table"/>
            </w:pPr>
            <w:r w:rsidRPr="000C04B2">
              <w:rPr>
                <w:lang w:val="ru-RU"/>
              </w:rPr>
              <w:t>object</w:t>
            </w:r>
          </w:p>
        </w:tc>
        <w:tc>
          <w:tcPr>
            <w:tcW w:w="6379" w:type="dxa"/>
          </w:tcPr>
          <w:p w14:paraId="54D79235" w14:textId="5C7E3B7C" w:rsidR="00236AF6" w:rsidRPr="008B24ED" w:rsidRDefault="00236AF6" w:rsidP="00CD38D9">
            <w:pPr>
              <w:pStyle w:val="Table"/>
            </w:pPr>
            <w:r w:rsidRPr="000C04B2">
              <w:t>This object describes the device the ad impression will be delivered to (e.g., mobile phone, computer, etc.) and its capabilities (e.g., flash support)</w:t>
            </w:r>
          </w:p>
        </w:tc>
      </w:tr>
      <w:tr w:rsidR="00236AF6" w:rsidRPr="00BB3B28" w14:paraId="44A6DC0A" w14:textId="77777777" w:rsidTr="007C2119">
        <w:tc>
          <w:tcPr>
            <w:tcW w:w="1242" w:type="dxa"/>
          </w:tcPr>
          <w:p w14:paraId="3C2A501A" w14:textId="79845200" w:rsidR="00236AF6" w:rsidRPr="008B24ED" w:rsidRDefault="00236AF6" w:rsidP="00CD38D9">
            <w:pPr>
              <w:pStyle w:val="Table"/>
              <w:rPr>
                <w:color w:val="FF0000"/>
              </w:rPr>
            </w:pPr>
            <w:r w:rsidRPr="000C04B2">
              <w:rPr>
                <w:lang w:val="ru-RU"/>
              </w:rPr>
              <w:t>user</w:t>
            </w:r>
          </w:p>
        </w:tc>
        <w:tc>
          <w:tcPr>
            <w:tcW w:w="1701" w:type="dxa"/>
          </w:tcPr>
          <w:p w14:paraId="3E4FDBB9" w14:textId="215C1FBF" w:rsidR="00236AF6" w:rsidRPr="008B24ED" w:rsidRDefault="00236AF6" w:rsidP="00CD38D9">
            <w:pPr>
              <w:pStyle w:val="Table"/>
            </w:pPr>
            <w:r w:rsidRPr="000C04B2">
              <w:rPr>
                <w:lang w:val="ru-RU"/>
              </w:rPr>
              <w:t>object</w:t>
            </w:r>
          </w:p>
        </w:tc>
        <w:tc>
          <w:tcPr>
            <w:tcW w:w="6379" w:type="dxa"/>
          </w:tcPr>
          <w:p w14:paraId="18AD1FBA" w14:textId="746E0498" w:rsidR="00236AF6" w:rsidRPr="008B24ED" w:rsidRDefault="00236AF6" w:rsidP="00AC6A05">
            <w:pPr>
              <w:pStyle w:val="Table"/>
            </w:pPr>
            <w:r w:rsidRPr="000C04B2">
              <w:t>This object describes the user, and may include unique IDs for the user</w:t>
            </w:r>
          </w:p>
        </w:tc>
      </w:tr>
      <w:tr w:rsidR="00236AF6" w:rsidRPr="008B24ED" w14:paraId="466B3004" w14:textId="77777777" w:rsidTr="007C2119">
        <w:tc>
          <w:tcPr>
            <w:tcW w:w="1242" w:type="dxa"/>
          </w:tcPr>
          <w:p w14:paraId="505451AF" w14:textId="66CD4677" w:rsidR="00236AF6" w:rsidRPr="008B24ED" w:rsidRDefault="00236AF6" w:rsidP="00CD38D9">
            <w:pPr>
              <w:pStyle w:val="Table"/>
              <w:rPr>
                <w:color w:val="FF0000"/>
              </w:rPr>
            </w:pPr>
            <w:r w:rsidRPr="000C04B2">
              <w:rPr>
                <w:lang w:val="ru-RU"/>
              </w:rPr>
              <w:t>site</w:t>
            </w:r>
          </w:p>
        </w:tc>
        <w:tc>
          <w:tcPr>
            <w:tcW w:w="1701" w:type="dxa"/>
          </w:tcPr>
          <w:p w14:paraId="4DCE8F8C" w14:textId="01E0A384" w:rsidR="00236AF6" w:rsidRPr="008B24ED" w:rsidRDefault="00236AF6" w:rsidP="00CD38D9">
            <w:pPr>
              <w:pStyle w:val="Table"/>
            </w:pPr>
            <w:r w:rsidRPr="000C04B2">
              <w:rPr>
                <w:lang w:val="ru-RU"/>
              </w:rPr>
              <w:t>object</w:t>
            </w:r>
          </w:p>
        </w:tc>
        <w:tc>
          <w:tcPr>
            <w:tcW w:w="6379" w:type="dxa"/>
          </w:tcPr>
          <w:p w14:paraId="0865DA0F" w14:textId="36813C08" w:rsidR="00236AF6" w:rsidRPr="008B24ED" w:rsidRDefault="00236AF6" w:rsidP="00CD38D9">
            <w:pPr>
              <w:pStyle w:val="Table"/>
            </w:pPr>
            <w:r w:rsidRPr="000C04B2">
              <w:t>Either a site or an app object may be included — not both.</w:t>
            </w:r>
            <w:r w:rsidRPr="000C04B2">
              <w:br/>
              <w:t>Neither is required</w:t>
            </w:r>
          </w:p>
        </w:tc>
      </w:tr>
      <w:tr w:rsidR="00236AF6" w:rsidRPr="008B24ED" w14:paraId="5AC551CC" w14:textId="77777777" w:rsidTr="007C2119">
        <w:tc>
          <w:tcPr>
            <w:tcW w:w="1242" w:type="dxa"/>
          </w:tcPr>
          <w:p w14:paraId="191DD6A2" w14:textId="7F317926" w:rsidR="00236AF6" w:rsidRPr="008B24ED" w:rsidRDefault="00236AF6" w:rsidP="00CD38D9">
            <w:pPr>
              <w:pStyle w:val="Table"/>
            </w:pPr>
            <w:r w:rsidRPr="000C04B2">
              <w:rPr>
                <w:lang w:val="ru-RU"/>
              </w:rPr>
              <w:t>bcat</w:t>
            </w:r>
          </w:p>
        </w:tc>
        <w:tc>
          <w:tcPr>
            <w:tcW w:w="1701" w:type="dxa"/>
          </w:tcPr>
          <w:p w14:paraId="28BFBBC7" w14:textId="61263845" w:rsidR="00236AF6" w:rsidRPr="008B24ED" w:rsidRDefault="00236AF6" w:rsidP="00CD38D9">
            <w:pPr>
              <w:pStyle w:val="Table"/>
            </w:pPr>
            <w:r w:rsidRPr="000C04B2">
              <w:rPr>
                <w:lang w:val="ru-RU"/>
              </w:rPr>
              <w:t>array of string</w:t>
            </w:r>
          </w:p>
        </w:tc>
        <w:tc>
          <w:tcPr>
            <w:tcW w:w="6379" w:type="dxa"/>
          </w:tcPr>
          <w:p w14:paraId="5E937A3D" w14:textId="2C0D0753" w:rsidR="00236AF6" w:rsidRPr="008B24ED" w:rsidRDefault="00236AF6" w:rsidP="00CD38D9">
            <w:pPr>
              <w:pStyle w:val="Table"/>
            </w:pPr>
            <w:r w:rsidRPr="000C04B2">
              <w:t>Blocked advertiser categories*</w:t>
            </w:r>
          </w:p>
        </w:tc>
      </w:tr>
      <w:tr w:rsidR="00236AF6" w:rsidRPr="008B24ED" w14:paraId="3DAECF8E" w14:textId="77777777" w:rsidTr="007C2119">
        <w:tc>
          <w:tcPr>
            <w:tcW w:w="1242" w:type="dxa"/>
          </w:tcPr>
          <w:p w14:paraId="5EDFDE91" w14:textId="1CF4FB9E" w:rsidR="00236AF6" w:rsidRPr="008B24ED" w:rsidRDefault="00236AF6" w:rsidP="00CD38D9">
            <w:pPr>
              <w:pStyle w:val="Table"/>
            </w:pPr>
            <w:r w:rsidRPr="000C04B2">
              <w:rPr>
                <w:lang w:val="ru-RU"/>
              </w:rPr>
              <w:t>cur</w:t>
            </w:r>
          </w:p>
        </w:tc>
        <w:tc>
          <w:tcPr>
            <w:tcW w:w="1701" w:type="dxa"/>
          </w:tcPr>
          <w:p w14:paraId="4D6A4A40" w14:textId="3F91D06A" w:rsidR="00236AF6" w:rsidRPr="008B24ED" w:rsidRDefault="00236AF6" w:rsidP="00CD38D9">
            <w:pPr>
              <w:pStyle w:val="Table"/>
            </w:pPr>
            <w:r w:rsidRPr="000C04B2">
              <w:rPr>
                <w:lang w:val="ru-RU"/>
              </w:rPr>
              <w:t>array of string</w:t>
            </w:r>
          </w:p>
        </w:tc>
        <w:tc>
          <w:tcPr>
            <w:tcW w:w="6379" w:type="dxa"/>
          </w:tcPr>
          <w:p w14:paraId="01AF5078" w14:textId="76F215D9" w:rsidR="00236AF6" w:rsidRPr="008B24ED" w:rsidRDefault="00236AF6" w:rsidP="00CD38D9">
            <w:pPr>
              <w:pStyle w:val="Table"/>
            </w:pPr>
            <w:r w:rsidRPr="000C04B2">
              <w:t>Currency of the auction</w:t>
            </w:r>
          </w:p>
        </w:tc>
      </w:tr>
      <w:tr w:rsidR="00D0197B" w:rsidRPr="00BB3B28" w14:paraId="73E1457F" w14:textId="77777777" w:rsidTr="007C2119">
        <w:tc>
          <w:tcPr>
            <w:tcW w:w="1242" w:type="dxa"/>
          </w:tcPr>
          <w:p w14:paraId="31FF6B1E" w14:textId="582B552E" w:rsidR="00D0197B" w:rsidRPr="000C04B2" w:rsidRDefault="00D0197B" w:rsidP="00CD38D9">
            <w:pPr>
              <w:pStyle w:val="Table"/>
              <w:rPr>
                <w:lang w:val="ru-RU"/>
              </w:rPr>
            </w:pPr>
            <w:r>
              <w:t>at</w:t>
            </w:r>
          </w:p>
        </w:tc>
        <w:tc>
          <w:tcPr>
            <w:tcW w:w="1701" w:type="dxa"/>
          </w:tcPr>
          <w:p w14:paraId="2EBD3378" w14:textId="3445CAF6" w:rsidR="00D0197B" w:rsidRPr="000C04B2" w:rsidRDefault="00D0197B" w:rsidP="00CD38D9">
            <w:pPr>
              <w:pStyle w:val="Table"/>
              <w:rPr>
                <w:lang w:val="ru-RU"/>
              </w:rPr>
            </w:pPr>
            <w:r>
              <w:t>int</w:t>
            </w:r>
          </w:p>
        </w:tc>
        <w:tc>
          <w:tcPr>
            <w:tcW w:w="6379" w:type="dxa"/>
          </w:tcPr>
          <w:p w14:paraId="2B6C46B5" w14:textId="334C3428" w:rsidR="00D0197B" w:rsidRPr="000C04B2" w:rsidRDefault="00D0197B" w:rsidP="00CD38D9">
            <w:pPr>
              <w:pStyle w:val="Table"/>
            </w:pPr>
            <w:r>
              <w:t>1 - first price, 2-second price, 3-fixed price (deal)</w:t>
            </w:r>
          </w:p>
        </w:tc>
      </w:tr>
    </w:tbl>
    <w:p w14:paraId="765D4AC2" w14:textId="0F344E2D" w:rsidR="002E5C28" w:rsidRPr="008B24ED" w:rsidRDefault="00D15841" w:rsidP="00DA5416">
      <w:pPr>
        <w:pStyle w:val="3"/>
        <w:rPr>
          <w:lang w:val="en-US"/>
        </w:rPr>
      </w:pPr>
      <w:r w:rsidRPr="008B24ED">
        <w:rPr>
          <w:lang w:val="en-US"/>
        </w:rPr>
        <w:t>5.</w:t>
      </w:r>
      <w:r w:rsidR="00DA5416" w:rsidRPr="008B24ED">
        <w:rPr>
          <w:lang w:val="en-US"/>
        </w:rPr>
        <w:t xml:space="preserve">2. </w:t>
      </w:r>
      <w:r w:rsidR="002E5C28" w:rsidRPr="008B24ED">
        <w:rPr>
          <w:lang w:val="en-US"/>
        </w:rPr>
        <w:t>Impression</w:t>
      </w:r>
    </w:p>
    <w:tbl>
      <w:tblPr>
        <w:tblStyle w:val="a5"/>
        <w:tblW w:w="9322" w:type="dxa"/>
        <w:tblLayout w:type="fixed"/>
        <w:tblLook w:val="04A0" w:firstRow="1" w:lastRow="0" w:firstColumn="1" w:lastColumn="0" w:noHBand="0" w:noVBand="1"/>
      </w:tblPr>
      <w:tblGrid>
        <w:gridCol w:w="1242"/>
        <w:gridCol w:w="1701"/>
        <w:gridCol w:w="6379"/>
      </w:tblGrid>
      <w:tr w:rsidR="00EB7750" w:rsidRPr="008B24ED" w14:paraId="69189E34" w14:textId="77777777" w:rsidTr="007C2119">
        <w:trPr>
          <w:trHeight w:val="179"/>
        </w:trPr>
        <w:tc>
          <w:tcPr>
            <w:tcW w:w="1242" w:type="dxa"/>
            <w:shd w:val="clear" w:color="auto" w:fill="F2F2F2" w:themeFill="background1" w:themeFillShade="F2"/>
          </w:tcPr>
          <w:p w14:paraId="7409F2F4" w14:textId="66736AA2" w:rsidR="00EB7750" w:rsidRPr="008B24ED" w:rsidRDefault="00EB7750" w:rsidP="00CD38D9">
            <w:pPr>
              <w:pStyle w:val="Table"/>
              <w:rPr>
                <w:b/>
              </w:rPr>
            </w:pPr>
            <w:r w:rsidRPr="008B24ED">
              <w:rPr>
                <w:b/>
              </w:rPr>
              <w:t>Parameter</w:t>
            </w:r>
          </w:p>
        </w:tc>
        <w:tc>
          <w:tcPr>
            <w:tcW w:w="1701" w:type="dxa"/>
            <w:shd w:val="clear" w:color="auto" w:fill="F2F2F2" w:themeFill="background1" w:themeFillShade="F2"/>
          </w:tcPr>
          <w:p w14:paraId="3CBA6BDC" w14:textId="38F612EF" w:rsidR="00EB7750" w:rsidRPr="008B24ED" w:rsidRDefault="00EB7750" w:rsidP="00CD38D9">
            <w:pPr>
              <w:pStyle w:val="Table"/>
              <w:rPr>
                <w:b/>
              </w:rPr>
            </w:pPr>
            <w:r w:rsidRPr="008B24ED">
              <w:rPr>
                <w:b/>
              </w:rPr>
              <w:t>Type</w:t>
            </w:r>
          </w:p>
        </w:tc>
        <w:tc>
          <w:tcPr>
            <w:tcW w:w="6379" w:type="dxa"/>
            <w:shd w:val="clear" w:color="auto" w:fill="F2F2F2" w:themeFill="background1" w:themeFillShade="F2"/>
          </w:tcPr>
          <w:p w14:paraId="56C89C14" w14:textId="08C4A177" w:rsidR="00EB7750" w:rsidRPr="008B24ED" w:rsidRDefault="00EB7750" w:rsidP="00CD38D9">
            <w:pPr>
              <w:pStyle w:val="Table"/>
              <w:rPr>
                <w:b/>
              </w:rPr>
            </w:pPr>
            <w:r w:rsidRPr="008B24ED">
              <w:rPr>
                <w:b/>
              </w:rPr>
              <w:t>Description</w:t>
            </w:r>
          </w:p>
        </w:tc>
      </w:tr>
      <w:tr w:rsidR="00236AF6" w:rsidRPr="00BB3B28" w14:paraId="3040AB5B" w14:textId="77777777" w:rsidTr="007C2119">
        <w:tc>
          <w:tcPr>
            <w:tcW w:w="1242" w:type="dxa"/>
          </w:tcPr>
          <w:p w14:paraId="707A2327" w14:textId="385E8EE8" w:rsidR="00236AF6" w:rsidRPr="008B24ED" w:rsidRDefault="00236AF6" w:rsidP="00CD38D9">
            <w:pPr>
              <w:pStyle w:val="Table"/>
            </w:pPr>
            <w:r w:rsidRPr="000C04B2">
              <w:rPr>
                <w:lang w:val="ru-RU"/>
              </w:rPr>
              <w:t>id</w:t>
            </w:r>
          </w:p>
        </w:tc>
        <w:tc>
          <w:tcPr>
            <w:tcW w:w="1701" w:type="dxa"/>
          </w:tcPr>
          <w:p w14:paraId="18A38F73" w14:textId="0E448DB0" w:rsidR="00236AF6" w:rsidRPr="008B24ED" w:rsidRDefault="00236AF6" w:rsidP="00CD38D9">
            <w:pPr>
              <w:pStyle w:val="Table"/>
            </w:pPr>
            <w:r w:rsidRPr="000C04B2">
              <w:rPr>
                <w:lang w:val="ru-RU"/>
              </w:rPr>
              <w:t>string</w:t>
            </w:r>
          </w:p>
        </w:tc>
        <w:tc>
          <w:tcPr>
            <w:tcW w:w="6379" w:type="dxa"/>
          </w:tcPr>
          <w:p w14:paraId="55C2E10E" w14:textId="4B4B0ACE" w:rsidR="00236AF6" w:rsidRPr="008B24ED" w:rsidRDefault="00236AF6" w:rsidP="00AC6A05">
            <w:pPr>
              <w:pStyle w:val="Table"/>
            </w:pPr>
            <w:r w:rsidRPr="000C04B2">
              <w:t>A unique ID for this impression within the context of the bid request</w:t>
            </w:r>
          </w:p>
        </w:tc>
      </w:tr>
      <w:tr w:rsidR="00236AF6" w:rsidRPr="00BB3B28" w14:paraId="23B8F8AE" w14:textId="77777777" w:rsidTr="007C2119">
        <w:tc>
          <w:tcPr>
            <w:tcW w:w="1242" w:type="dxa"/>
          </w:tcPr>
          <w:p w14:paraId="3BFA90A9" w14:textId="7154F423" w:rsidR="00236AF6" w:rsidRPr="008B24ED" w:rsidRDefault="00236AF6" w:rsidP="00CD38D9">
            <w:pPr>
              <w:pStyle w:val="Table"/>
            </w:pPr>
            <w:r w:rsidRPr="000C04B2">
              <w:rPr>
                <w:lang w:val="ru-RU"/>
              </w:rPr>
              <w:t>banner</w:t>
            </w:r>
          </w:p>
        </w:tc>
        <w:tc>
          <w:tcPr>
            <w:tcW w:w="1701" w:type="dxa"/>
          </w:tcPr>
          <w:p w14:paraId="168C6BA1" w14:textId="65D66360" w:rsidR="00236AF6" w:rsidRPr="008B24ED" w:rsidRDefault="00236AF6" w:rsidP="00CD38D9">
            <w:pPr>
              <w:pStyle w:val="Table"/>
            </w:pPr>
            <w:r w:rsidRPr="000C04B2">
              <w:rPr>
                <w:lang w:val="ru-RU"/>
              </w:rPr>
              <w:t>object</w:t>
            </w:r>
          </w:p>
        </w:tc>
        <w:tc>
          <w:tcPr>
            <w:tcW w:w="6379" w:type="dxa"/>
          </w:tcPr>
          <w:p w14:paraId="2409B6DD" w14:textId="1A960BAD" w:rsidR="00236AF6" w:rsidRPr="008B24ED" w:rsidRDefault="00236AF6" w:rsidP="00CD38D9">
            <w:pPr>
              <w:pStyle w:val="Table"/>
            </w:pPr>
            <w:r w:rsidRPr="000C04B2">
              <w:t>A reference to a banner object</w:t>
            </w:r>
          </w:p>
        </w:tc>
      </w:tr>
      <w:tr w:rsidR="00236AF6" w:rsidRPr="00BB3B28" w14:paraId="696B9ECE" w14:textId="77777777" w:rsidTr="007C2119">
        <w:tc>
          <w:tcPr>
            <w:tcW w:w="1242" w:type="dxa"/>
          </w:tcPr>
          <w:p w14:paraId="0A28EE20" w14:textId="1391CDFE" w:rsidR="00236AF6" w:rsidRPr="008B24ED" w:rsidRDefault="00236AF6" w:rsidP="00CD38D9">
            <w:pPr>
              <w:pStyle w:val="Table"/>
            </w:pPr>
            <w:r w:rsidRPr="000C04B2">
              <w:rPr>
                <w:lang w:val="ru-RU"/>
              </w:rPr>
              <w:t>bidfloor</w:t>
            </w:r>
          </w:p>
        </w:tc>
        <w:tc>
          <w:tcPr>
            <w:tcW w:w="1701" w:type="dxa"/>
          </w:tcPr>
          <w:p w14:paraId="5F43FCF7" w14:textId="7CE90631" w:rsidR="00236AF6" w:rsidRPr="008B24ED" w:rsidRDefault="00236AF6" w:rsidP="00CD38D9">
            <w:pPr>
              <w:pStyle w:val="Table"/>
            </w:pPr>
            <w:r w:rsidRPr="000C04B2">
              <w:rPr>
                <w:lang w:val="ru-RU"/>
              </w:rPr>
              <w:t>float</w:t>
            </w:r>
          </w:p>
        </w:tc>
        <w:tc>
          <w:tcPr>
            <w:tcW w:w="6379" w:type="dxa"/>
          </w:tcPr>
          <w:p w14:paraId="4E4C8A8A" w14:textId="0B3B3941" w:rsidR="00236AF6" w:rsidRPr="008B24ED" w:rsidRDefault="00236AF6" w:rsidP="00CD38D9">
            <w:pPr>
              <w:pStyle w:val="Table"/>
            </w:pPr>
            <w:r w:rsidRPr="000C04B2">
              <w:t>Bid floor price for this impression in CPM*</w:t>
            </w:r>
          </w:p>
        </w:tc>
      </w:tr>
      <w:tr w:rsidR="00236AF6" w:rsidRPr="00BB3B28" w14:paraId="3A9FE801" w14:textId="77777777" w:rsidTr="007C2119">
        <w:tc>
          <w:tcPr>
            <w:tcW w:w="1242" w:type="dxa"/>
          </w:tcPr>
          <w:p w14:paraId="60B83A66" w14:textId="58F6AD80" w:rsidR="00236AF6" w:rsidRPr="008B24ED" w:rsidRDefault="00236AF6" w:rsidP="00CD38D9">
            <w:pPr>
              <w:pStyle w:val="Table"/>
            </w:pPr>
            <w:r w:rsidRPr="000C04B2">
              <w:rPr>
                <w:lang w:val="ru-RU"/>
              </w:rPr>
              <w:t>bidfloorcur</w:t>
            </w:r>
          </w:p>
        </w:tc>
        <w:tc>
          <w:tcPr>
            <w:tcW w:w="1701" w:type="dxa"/>
          </w:tcPr>
          <w:p w14:paraId="16A534AC" w14:textId="42A6C904" w:rsidR="00236AF6" w:rsidRPr="008B24ED" w:rsidRDefault="00236AF6" w:rsidP="00CD38D9">
            <w:pPr>
              <w:pStyle w:val="Table"/>
            </w:pPr>
            <w:r w:rsidRPr="000C04B2">
              <w:rPr>
                <w:lang w:val="ru-RU"/>
              </w:rPr>
              <w:t>string</w:t>
            </w:r>
          </w:p>
        </w:tc>
        <w:tc>
          <w:tcPr>
            <w:tcW w:w="6379" w:type="dxa"/>
          </w:tcPr>
          <w:p w14:paraId="5AE26740" w14:textId="5E319239" w:rsidR="00236AF6" w:rsidRPr="008B24ED" w:rsidRDefault="00236AF6" w:rsidP="00CD38D9">
            <w:pPr>
              <w:pStyle w:val="Table"/>
            </w:pPr>
            <w:r w:rsidRPr="000C04B2">
              <w:t xml:space="preserve">Currency of </w:t>
            </w:r>
            <w:r>
              <w:t xml:space="preserve">the </w:t>
            </w:r>
            <w:r w:rsidRPr="000C04B2">
              <w:t>bid</w:t>
            </w:r>
            <w:r>
              <w:t xml:space="preserve"> </w:t>
            </w:r>
            <w:r w:rsidRPr="000C04B2">
              <w:t>floor attribute</w:t>
            </w:r>
          </w:p>
        </w:tc>
      </w:tr>
    </w:tbl>
    <w:p w14:paraId="23943B77" w14:textId="64A7CCC4" w:rsidR="002E5C28" w:rsidRPr="008B24ED" w:rsidRDefault="00D15841" w:rsidP="00DA5416">
      <w:pPr>
        <w:pStyle w:val="3"/>
        <w:rPr>
          <w:lang w:val="en-US"/>
        </w:rPr>
      </w:pPr>
      <w:r w:rsidRPr="008B24ED">
        <w:rPr>
          <w:lang w:val="en-US"/>
        </w:rPr>
        <w:t>5.</w:t>
      </w:r>
      <w:r w:rsidR="00DA5416" w:rsidRPr="008B24ED">
        <w:rPr>
          <w:lang w:val="en-US"/>
        </w:rPr>
        <w:t xml:space="preserve">3. </w:t>
      </w:r>
      <w:r w:rsidR="002E5C28" w:rsidRPr="008B24ED">
        <w:rPr>
          <w:lang w:val="en-US"/>
        </w:rPr>
        <w:t>Banner</w:t>
      </w:r>
    </w:p>
    <w:tbl>
      <w:tblPr>
        <w:tblStyle w:val="a5"/>
        <w:tblW w:w="0" w:type="auto"/>
        <w:tblLook w:val="04A0" w:firstRow="1" w:lastRow="0" w:firstColumn="1" w:lastColumn="0" w:noHBand="0" w:noVBand="1"/>
      </w:tblPr>
      <w:tblGrid>
        <w:gridCol w:w="1242"/>
        <w:gridCol w:w="1701"/>
        <w:gridCol w:w="6379"/>
      </w:tblGrid>
      <w:tr w:rsidR="00BA38D8" w:rsidRPr="008B24ED" w14:paraId="6F21286B" w14:textId="77777777" w:rsidTr="00236AF6">
        <w:trPr>
          <w:trHeight w:val="188"/>
        </w:trPr>
        <w:tc>
          <w:tcPr>
            <w:tcW w:w="1242" w:type="dxa"/>
            <w:shd w:val="clear" w:color="auto" w:fill="F2F2F2" w:themeFill="background1" w:themeFillShade="F2"/>
          </w:tcPr>
          <w:p w14:paraId="08BA1A8D" w14:textId="77777777" w:rsidR="00BA38D8" w:rsidRPr="00236AF6" w:rsidRDefault="00BA38D8" w:rsidP="007C2119">
            <w:pPr>
              <w:pStyle w:val="Table"/>
              <w:rPr>
                <w:b/>
              </w:rPr>
            </w:pPr>
            <w:r w:rsidRPr="00236AF6">
              <w:rPr>
                <w:b/>
              </w:rPr>
              <w:t>Parameter</w:t>
            </w:r>
          </w:p>
        </w:tc>
        <w:tc>
          <w:tcPr>
            <w:tcW w:w="1701" w:type="dxa"/>
            <w:shd w:val="clear" w:color="auto" w:fill="F2F2F2" w:themeFill="background1" w:themeFillShade="F2"/>
          </w:tcPr>
          <w:p w14:paraId="6699504A" w14:textId="77777777" w:rsidR="00BA38D8" w:rsidRPr="00236AF6" w:rsidRDefault="00BA38D8" w:rsidP="007C2119">
            <w:pPr>
              <w:pStyle w:val="Table"/>
              <w:rPr>
                <w:b/>
              </w:rPr>
            </w:pPr>
            <w:r w:rsidRPr="00236AF6">
              <w:rPr>
                <w:b/>
              </w:rPr>
              <w:t>Type</w:t>
            </w:r>
          </w:p>
        </w:tc>
        <w:tc>
          <w:tcPr>
            <w:tcW w:w="6379" w:type="dxa"/>
            <w:shd w:val="clear" w:color="auto" w:fill="F2F2F2" w:themeFill="background1" w:themeFillShade="F2"/>
          </w:tcPr>
          <w:p w14:paraId="22AA0226" w14:textId="77777777" w:rsidR="00BA38D8" w:rsidRPr="00236AF6" w:rsidRDefault="00BA38D8" w:rsidP="007C2119">
            <w:pPr>
              <w:pStyle w:val="Table"/>
              <w:rPr>
                <w:b/>
              </w:rPr>
            </w:pPr>
            <w:r w:rsidRPr="00236AF6">
              <w:rPr>
                <w:b/>
              </w:rPr>
              <w:t>Description</w:t>
            </w:r>
          </w:p>
        </w:tc>
      </w:tr>
      <w:tr w:rsidR="00236AF6" w:rsidRPr="00BB3B28" w14:paraId="239B7380" w14:textId="77777777" w:rsidTr="007C2119">
        <w:tc>
          <w:tcPr>
            <w:tcW w:w="1242" w:type="dxa"/>
          </w:tcPr>
          <w:p w14:paraId="66188F0C" w14:textId="435483BF" w:rsidR="00236AF6" w:rsidRPr="008B24ED" w:rsidRDefault="00236AF6" w:rsidP="007C2119">
            <w:pPr>
              <w:pStyle w:val="Table"/>
            </w:pPr>
            <w:r w:rsidRPr="000C04B2">
              <w:rPr>
                <w:lang w:val="ru-RU"/>
              </w:rPr>
              <w:t>w</w:t>
            </w:r>
          </w:p>
        </w:tc>
        <w:tc>
          <w:tcPr>
            <w:tcW w:w="1701" w:type="dxa"/>
          </w:tcPr>
          <w:p w14:paraId="5734BB11" w14:textId="21ACA18B" w:rsidR="00236AF6" w:rsidRPr="008B24ED" w:rsidRDefault="00236AF6" w:rsidP="007C2119">
            <w:pPr>
              <w:pStyle w:val="Table"/>
            </w:pPr>
            <w:r w:rsidRPr="000C04B2">
              <w:rPr>
                <w:lang w:val="ru-RU"/>
              </w:rPr>
              <w:t>integer</w:t>
            </w:r>
          </w:p>
        </w:tc>
        <w:tc>
          <w:tcPr>
            <w:tcW w:w="6379" w:type="dxa"/>
          </w:tcPr>
          <w:p w14:paraId="1CF950BF" w14:textId="76D987B3" w:rsidR="00236AF6" w:rsidRPr="008B24ED" w:rsidRDefault="00236AF6" w:rsidP="007C2119">
            <w:pPr>
              <w:pStyle w:val="Table"/>
            </w:pPr>
            <w:r w:rsidRPr="000C04B2">
              <w:t>Width of the impression in pixels</w:t>
            </w:r>
          </w:p>
        </w:tc>
      </w:tr>
      <w:tr w:rsidR="00236AF6" w:rsidRPr="00BB3B28" w14:paraId="7891B40A" w14:textId="77777777" w:rsidTr="007C2119">
        <w:tc>
          <w:tcPr>
            <w:tcW w:w="1242" w:type="dxa"/>
          </w:tcPr>
          <w:p w14:paraId="1DAAAD40" w14:textId="01083535" w:rsidR="00236AF6" w:rsidRPr="008B24ED" w:rsidRDefault="00236AF6" w:rsidP="007C2119">
            <w:pPr>
              <w:pStyle w:val="Table"/>
            </w:pPr>
            <w:r w:rsidRPr="000C04B2">
              <w:rPr>
                <w:lang w:val="ru-RU"/>
              </w:rPr>
              <w:t>h</w:t>
            </w:r>
          </w:p>
        </w:tc>
        <w:tc>
          <w:tcPr>
            <w:tcW w:w="1701" w:type="dxa"/>
          </w:tcPr>
          <w:p w14:paraId="37C5291F" w14:textId="6A25F907" w:rsidR="00236AF6" w:rsidRPr="008B24ED" w:rsidRDefault="00236AF6" w:rsidP="007C2119">
            <w:pPr>
              <w:pStyle w:val="Table"/>
            </w:pPr>
            <w:r w:rsidRPr="000C04B2">
              <w:rPr>
                <w:lang w:val="ru-RU"/>
              </w:rPr>
              <w:t>integer</w:t>
            </w:r>
          </w:p>
        </w:tc>
        <w:tc>
          <w:tcPr>
            <w:tcW w:w="6379" w:type="dxa"/>
          </w:tcPr>
          <w:p w14:paraId="21C75EEF" w14:textId="2C4B429D" w:rsidR="00236AF6" w:rsidRPr="008B24ED" w:rsidRDefault="00236AF6" w:rsidP="007C2119">
            <w:pPr>
              <w:pStyle w:val="Table"/>
            </w:pPr>
            <w:r w:rsidRPr="000C04B2">
              <w:t>Height of the impression in pixels</w:t>
            </w:r>
          </w:p>
        </w:tc>
      </w:tr>
      <w:tr w:rsidR="00236AF6" w:rsidRPr="008B24ED" w14:paraId="3092B088" w14:textId="77777777" w:rsidTr="007C2119">
        <w:tc>
          <w:tcPr>
            <w:tcW w:w="1242" w:type="dxa"/>
          </w:tcPr>
          <w:p w14:paraId="08B4CCD6" w14:textId="70CCA82F" w:rsidR="00236AF6" w:rsidRPr="008B24ED" w:rsidRDefault="00236AF6" w:rsidP="007C2119">
            <w:pPr>
              <w:pStyle w:val="Table"/>
            </w:pPr>
            <w:r w:rsidRPr="000C04B2">
              <w:rPr>
                <w:lang w:val="ru-RU"/>
              </w:rPr>
              <w:t>pos</w:t>
            </w:r>
          </w:p>
        </w:tc>
        <w:tc>
          <w:tcPr>
            <w:tcW w:w="1701" w:type="dxa"/>
          </w:tcPr>
          <w:p w14:paraId="1B22E21F" w14:textId="6B12A40A" w:rsidR="00236AF6" w:rsidRPr="008B24ED" w:rsidRDefault="00236AF6" w:rsidP="007C2119">
            <w:pPr>
              <w:pStyle w:val="Table"/>
            </w:pPr>
            <w:r w:rsidRPr="000C04B2">
              <w:rPr>
                <w:lang w:val="ru-RU"/>
              </w:rPr>
              <w:t>integer</w:t>
            </w:r>
          </w:p>
        </w:tc>
        <w:tc>
          <w:tcPr>
            <w:tcW w:w="6379" w:type="dxa"/>
          </w:tcPr>
          <w:p w14:paraId="24497177" w14:textId="43923210" w:rsidR="00236AF6" w:rsidRPr="008B24ED" w:rsidRDefault="00236AF6" w:rsidP="007C2119">
            <w:pPr>
              <w:pStyle w:val="Table"/>
            </w:pPr>
            <w:r w:rsidRPr="000C04B2">
              <w:t>Ad position</w:t>
            </w:r>
          </w:p>
        </w:tc>
      </w:tr>
      <w:tr w:rsidR="00236AF6" w:rsidRPr="00BB3B28" w14:paraId="10498892" w14:textId="77777777" w:rsidTr="007C2119">
        <w:tc>
          <w:tcPr>
            <w:tcW w:w="1242" w:type="dxa"/>
          </w:tcPr>
          <w:p w14:paraId="068B2422" w14:textId="7DF95A9F" w:rsidR="00236AF6" w:rsidRPr="008B24ED" w:rsidRDefault="00236AF6" w:rsidP="007C2119">
            <w:pPr>
              <w:pStyle w:val="Table"/>
            </w:pPr>
            <w:r w:rsidRPr="000C04B2">
              <w:rPr>
                <w:lang w:val="ru-RU"/>
              </w:rPr>
              <w:t>battr</w:t>
            </w:r>
          </w:p>
        </w:tc>
        <w:tc>
          <w:tcPr>
            <w:tcW w:w="1701" w:type="dxa"/>
          </w:tcPr>
          <w:p w14:paraId="22F5CDD9" w14:textId="13945846" w:rsidR="00236AF6" w:rsidRPr="008B24ED" w:rsidRDefault="00236AF6" w:rsidP="007C2119">
            <w:pPr>
              <w:pStyle w:val="Table"/>
            </w:pPr>
            <w:r w:rsidRPr="000C04B2">
              <w:rPr>
                <w:lang w:val="ru-RU"/>
              </w:rPr>
              <w:t>Array of integer</w:t>
            </w:r>
          </w:p>
        </w:tc>
        <w:tc>
          <w:tcPr>
            <w:tcW w:w="6379" w:type="dxa"/>
          </w:tcPr>
          <w:p w14:paraId="4AE6B8BA" w14:textId="7091B96D" w:rsidR="00236AF6" w:rsidRPr="008B24ED" w:rsidRDefault="00236AF6" w:rsidP="007C2119">
            <w:pPr>
              <w:pStyle w:val="Table"/>
            </w:pPr>
            <w:r w:rsidRPr="000C04B2">
              <w:t xml:space="preserve">Specifies the types of </w:t>
            </w:r>
            <w:r>
              <w:t>banners</w:t>
            </w:r>
            <w:r w:rsidRPr="000C04B2">
              <w:t xml:space="preserve"> blocked by publisher*</w:t>
            </w:r>
          </w:p>
        </w:tc>
      </w:tr>
    </w:tbl>
    <w:p w14:paraId="79952486" w14:textId="77777777" w:rsidR="00DA5416" w:rsidRDefault="00DA5416" w:rsidP="00DA5416">
      <w:pPr>
        <w:rPr>
          <w:lang w:val="en-US"/>
        </w:rPr>
      </w:pPr>
    </w:p>
    <w:p w14:paraId="3BAEC619" w14:textId="77777777" w:rsidR="0012373F" w:rsidRDefault="0012373F" w:rsidP="00DA5416">
      <w:pPr>
        <w:rPr>
          <w:lang w:val="en-US"/>
        </w:rPr>
      </w:pPr>
    </w:p>
    <w:p w14:paraId="3AF2837A" w14:textId="77777777" w:rsidR="0012373F" w:rsidRDefault="0012373F" w:rsidP="00DA5416">
      <w:pPr>
        <w:rPr>
          <w:lang w:val="en-US"/>
        </w:rPr>
      </w:pPr>
    </w:p>
    <w:p w14:paraId="26247659" w14:textId="77777777" w:rsidR="007C671F" w:rsidRPr="00767FB8" w:rsidRDefault="007C671F" w:rsidP="00DA5416">
      <w:pPr>
        <w:rPr>
          <w:lang w:val="en-US"/>
        </w:rPr>
      </w:pPr>
    </w:p>
    <w:p w14:paraId="70090A13" w14:textId="146772CB" w:rsidR="002E5C28" w:rsidRPr="008B24ED" w:rsidRDefault="00D15841" w:rsidP="00DA5416">
      <w:pPr>
        <w:pStyle w:val="3"/>
        <w:rPr>
          <w:lang w:val="en-US"/>
        </w:rPr>
      </w:pPr>
      <w:r w:rsidRPr="008B24ED">
        <w:rPr>
          <w:lang w:val="en-US"/>
        </w:rPr>
        <w:lastRenderedPageBreak/>
        <w:t>5.</w:t>
      </w:r>
      <w:r w:rsidR="00DA5416" w:rsidRPr="008B24ED">
        <w:rPr>
          <w:lang w:val="en-US"/>
        </w:rPr>
        <w:t xml:space="preserve">4. </w:t>
      </w:r>
      <w:r w:rsidR="002E5C28" w:rsidRPr="008B24ED">
        <w:rPr>
          <w:lang w:val="en-US"/>
        </w:rPr>
        <w:t>Site</w:t>
      </w:r>
    </w:p>
    <w:tbl>
      <w:tblPr>
        <w:tblStyle w:val="a5"/>
        <w:tblW w:w="0" w:type="auto"/>
        <w:tblLook w:val="04A0" w:firstRow="1" w:lastRow="0" w:firstColumn="1" w:lastColumn="0" w:noHBand="0" w:noVBand="1"/>
      </w:tblPr>
      <w:tblGrid>
        <w:gridCol w:w="1242"/>
        <w:gridCol w:w="1701"/>
        <w:gridCol w:w="6379"/>
      </w:tblGrid>
      <w:tr w:rsidR="00BA38D8" w:rsidRPr="008B24ED" w14:paraId="05C24225" w14:textId="77777777" w:rsidTr="00EA3CDE">
        <w:trPr>
          <w:trHeight w:val="210"/>
        </w:trPr>
        <w:tc>
          <w:tcPr>
            <w:tcW w:w="1242" w:type="dxa"/>
            <w:shd w:val="clear" w:color="auto" w:fill="F2F2F2" w:themeFill="background1" w:themeFillShade="F2"/>
          </w:tcPr>
          <w:p w14:paraId="25D46E38" w14:textId="77777777" w:rsidR="00BA38D8" w:rsidRPr="00236AF6" w:rsidRDefault="00BA38D8" w:rsidP="007C2119">
            <w:pPr>
              <w:pStyle w:val="Table"/>
              <w:rPr>
                <w:b/>
              </w:rPr>
            </w:pPr>
            <w:r w:rsidRPr="00236AF6">
              <w:rPr>
                <w:b/>
              </w:rPr>
              <w:t>Parameter</w:t>
            </w:r>
          </w:p>
        </w:tc>
        <w:tc>
          <w:tcPr>
            <w:tcW w:w="1701" w:type="dxa"/>
            <w:shd w:val="clear" w:color="auto" w:fill="F2F2F2" w:themeFill="background1" w:themeFillShade="F2"/>
          </w:tcPr>
          <w:p w14:paraId="619522CC" w14:textId="77777777" w:rsidR="00BA38D8" w:rsidRPr="00236AF6" w:rsidRDefault="00BA38D8" w:rsidP="007C2119">
            <w:pPr>
              <w:pStyle w:val="Table"/>
              <w:rPr>
                <w:b/>
              </w:rPr>
            </w:pPr>
            <w:r w:rsidRPr="00236AF6">
              <w:rPr>
                <w:b/>
              </w:rPr>
              <w:t>Type</w:t>
            </w:r>
          </w:p>
        </w:tc>
        <w:tc>
          <w:tcPr>
            <w:tcW w:w="6379" w:type="dxa"/>
            <w:shd w:val="clear" w:color="auto" w:fill="F2F2F2" w:themeFill="background1" w:themeFillShade="F2"/>
          </w:tcPr>
          <w:p w14:paraId="3164DEC0" w14:textId="77777777" w:rsidR="00BA38D8" w:rsidRPr="00236AF6" w:rsidRDefault="00BA38D8" w:rsidP="007C2119">
            <w:pPr>
              <w:pStyle w:val="Table"/>
              <w:rPr>
                <w:b/>
              </w:rPr>
            </w:pPr>
            <w:r w:rsidRPr="00236AF6">
              <w:rPr>
                <w:b/>
              </w:rPr>
              <w:t>Description</w:t>
            </w:r>
          </w:p>
        </w:tc>
      </w:tr>
      <w:tr w:rsidR="00236AF6" w:rsidRPr="008B24ED" w14:paraId="73682D00" w14:textId="77777777" w:rsidTr="00EA3CDE">
        <w:tc>
          <w:tcPr>
            <w:tcW w:w="1242" w:type="dxa"/>
          </w:tcPr>
          <w:p w14:paraId="0870497B" w14:textId="0264201D" w:rsidR="00236AF6" w:rsidRPr="008B24ED" w:rsidRDefault="00236AF6" w:rsidP="007C2119">
            <w:pPr>
              <w:pStyle w:val="Table"/>
              <w:rPr>
                <w:color w:val="FF0000"/>
              </w:rPr>
            </w:pPr>
            <w:r w:rsidRPr="000C04B2">
              <w:rPr>
                <w:lang w:val="ru-RU"/>
              </w:rPr>
              <w:t>id</w:t>
            </w:r>
          </w:p>
        </w:tc>
        <w:tc>
          <w:tcPr>
            <w:tcW w:w="1701" w:type="dxa"/>
          </w:tcPr>
          <w:p w14:paraId="56BFA476" w14:textId="24FBB87D" w:rsidR="00236AF6" w:rsidRPr="008B24ED" w:rsidRDefault="00236AF6" w:rsidP="007C2119">
            <w:pPr>
              <w:pStyle w:val="Table"/>
            </w:pPr>
            <w:r w:rsidRPr="000C04B2">
              <w:rPr>
                <w:lang w:val="ru-RU"/>
              </w:rPr>
              <w:t>string</w:t>
            </w:r>
          </w:p>
        </w:tc>
        <w:tc>
          <w:tcPr>
            <w:tcW w:w="6379" w:type="dxa"/>
          </w:tcPr>
          <w:p w14:paraId="1115263A" w14:textId="4C8274EF" w:rsidR="00236AF6" w:rsidRPr="008B24ED" w:rsidRDefault="00236AF6" w:rsidP="007C2119">
            <w:pPr>
              <w:pStyle w:val="Table"/>
            </w:pPr>
            <w:r w:rsidRPr="000C04B2">
              <w:t>Site ID</w:t>
            </w:r>
          </w:p>
        </w:tc>
      </w:tr>
      <w:tr w:rsidR="00236AF6" w:rsidRPr="00BB3B28" w14:paraId="21D3834D" w14:textId="77777777" w:rsidTr="00EA3CDE">
        <w:tc>
          <w:tcPr>
            <w:tcW w:w="1242" w:type="dxa"/>
          </w:tcPr>
          <w:p w14:paraId="7E934019" w14:textId="21DC500C" w:rsidR="00236AF6" w:rsidRPr="008B24ED" w:rsidRDefault="00236AF6" w:rsidP="007C2119">
            <w:pPr>
              <w:pStyle w:val="Table"/>
              <w:rPr>
                <w:color w:val="FF0000"/>
              </w:rPr>
            </w:pPr>
            <w:r w:rsidRPr="000C04B2">
              <w:rPr>
                <w:lang w:val="ru-RU"/>
              </w:rPr>
              <w:t>ref</w:t>
            </w:r>
          </w:p>
        </w:tc>
        <w:tc>
          <w:tcPr>
            <w:tcW w:w="1701" w:type="dxa"/>
          </w:tcPr>
          <w:p w14:paraId="720EFCE2" w14:textId="0410AE03" w:rsidR="00236AF6" w:rsidRPr="008B24ED" w:rsidRDefault="00236AF6" w:rsidP="007C2119">
            <w:pPr>
              <w:pStyle w:val="Table"/>
            </w:pPr>
            <w:r w:rsidRPr="000C04B2">
              <w:rPr>
                <w:lang w:val="ru-RU"/>
              </w:rPr>
              <w:t>optional</w:t>
            </w:r>
          </w:p>
        </w:tc>
        <w:tc>
          <w:tcPr>
            <w:tcW w:w="6379" w:type="dxa"/>
          </w:tcPr>
          <w:p w14:paraId="11C085A3" w14:textId="362497F6" w:rsidR="00236AF6" w:rsidRPr="008B24ED" w:rsidRDefault="00236AF6" w:rsidP="007C2119">
            <w:pPr>
              <w:pStyle w:val="Table"/>
            </w:pPr>
            <w:r w:rsidRPr="000C04B2">
              <w:t>Referrer URL that caused</w:t>
            </w:r>
            <w:r>
              <w:t xml:space="preserve"> navigation to the current page</w:t>
            </w:r>
            <w:r w:rsidRPr="000C04B2">
              <w:t>*</w:t>
            </w:r>
          </w:p>
        </w:tc>
      </w:tr>
      <w:tr w:rsidR="00236AF6" w:rsidRPr="00BB3B28" w14:paraId="0CF80AEC" w14:textId="77777777" w:rsidTr="00EA3CDE">
        <w:tc>
          <w:tcPr>
            <w:tcW w:w="1242" w:type="dxa"/>
          </w:tcPr>
          <w:p w14:paraId="4A60E695" w14:textId="0A98430B" w:rsidR="00236AF6" w:rsidRPr="008B24ED" w:rsidRDefault="00236AF6" w:rsidP="007C2119">
            <w:pPr>
              <w:pStyle w:val="Table"/>
              <w:rPr>
                <w:color w:val="FF0000"/>
              </w:rPr>
            </w:pPr>
            <w:r w:rsidRPr="000C04B2">
              <w:rPr>
                <w:lang w:val="ru-RU"/>
              </w:rPr>
              <w:t>page</w:t>
            </w:r>
          </w:p>
        </w:tc>
        <w:tc>
          <w:tcPr>
            <w:tcW w:w="1701" w:type="dxa"/>
          </w:tcPr>
          <w:p w14:paraId="027AB228" w14:textId="4A9CEBF6" w:rsidR="00236AF6" w:rsidRPr="008B24ED" w:rsidRDefault="00236AF6" w:rsidP="007C2119">
            <w:pPr>
              <w:pStyle w:val="Table"/>
            </w:pPr>
            <w:r w:rsidRPr="000C04B2">
              <w:rPr>
                <w:lang w:val="ru-RU"/>
              </w:rPr>
              <w:t>string</w:t>
            </w:r>
          </w:p>
        </w:tc>
        <w:tc>
          <w:tcPr>
            <w:tcW w:w="6379" w:type="dxa"/>
          </w:tcPr>
          <w:p w14:paraId="38115BB5" w14:textId="22E78B12" w:rsidR="00236AF6" w:rsidRPr="008B24ED" w:rsidRDefault="00236AF6" w:rsidP="007C2119">
            <w:pPr>
              <w:pStyle w:val="Table"/>
            </w:pPr>
            <w:r w:rsidRPr="000C04B2">
              <w:t>Full url of the page where im</w:t>
            </w:r>
            <w:r>
              <w:t>pression to be occur</w:t>
            </w:r>
            <w:r w:rsidRPr="000C04B2">
              <w:t>*</w:t>
            </w:r>
          </w:p>
        </w:tc>
      </w:tr>
      <w:tr w:rsidR="00236AF6" w:rsidRPr="00BB3B28" w14:paraId="6346BD7A" w14:textId="77777777" w:rsidTr="00EA3CDE">
        <w:tc>
          <w:tcPr>
            <w:tcW w:w="1242" w:type="dxa"/>
          </w:tcPr>
          <w:p w14:paraId="22C7B3E3" w14:textId="4C001067" w:rsidR="00236AF6" w:rsidRPr="008B24ED" w:rsidRDefault="00236AF6" w:rsidP="007C2119">
            <w:pPr>
              <w:pStyle w:val="Table"/>
              <w:rPr>
                <w:color w:val="FF0000"/>
              </w:rPr>
            </w:pPr>
            <w:r w:rsidRPr="000C04B2">
              <w:rPr>
                <w:lang w:val="ru-RU"/>
              </w:rPr>
              <w:t>cat</w:t>
            </w:r>
          </w:p>
        </w:tc>
        <w:tc>
          <w:tcPr>
            <w:tcW w:w="1701" w:type="dxa"/>
          </w:tcPr>
          <w:p w14:paraId="624CCF20" w14:textId="51F11970" w:rsidR="00236AF6" w:rsidRPr="008B24ED" w:rsidRDefault="00236AF6" w:rsidP="007C2119">
            <w:pPr>
              <w:pStyle w:val="Table"/>
            </w:pPr>
            <w:r w:rsidRPr="000C04B2">
              <w:rPr>
                <w:lang w:val="ru-RU"/>
              </w:rPr>
              <w:t>array of string</w:t>
            </w:r>
          </w:p>
        </w:tc>
        <w:tc>
          <w:tcPr>
            <w:tcW w:w="6379" w:type="dxa"/>
          </w:tcPr>
          <w:p w14:paraId="37B2D94A" w14:textId="59AC70F4" w:rsidR="00236AF6" w:rsidRPr="008B24ED" w:rsidRDefault="00236AF6" w:rsidP="007C2119">
            <w:pPr>
              <w:pStyle w:val="Table"/>
            </w:pPr>
            <w:r w:rsidRPr="000C04B2">
              <w:t xml:space="preserve">Array of IAB content categories </w:t>
            </w:r>
            <w:r>
              <w:t>for 5</w:t>
            </w:r>
            <w:r w:rsidRPr="000C04B2">
              <w:t xml:space="preserve"> the overall site</w:t>
            </w:r>
          </w:p>
        </w:tc>
      </w:tr>
      <w:tr w:rsidR="00236AF6" w:rsidRPr="00BB3B28" w14:paraId="392C9F25" w14:textId="77777777" w:rsidTr="00EA3CDE">
        <w:tc>
          <w:tcPr>
            <w:tcW w:w="1242" w:type="dxa"/>
          </w:tcPr>
          <w:p w14:paraId="2BDFEA1B" w14:textId="195B6CED" w:rsidR="00236AF6" w:rsidRPr="008B24ED" w:rsidRDefault="00236AF6" w:rsidP="007C2119">
            <w:pPr>
              <w:pStyle w:val="Table"/>
              <w:rPr>
                <w:color w:val="FF0000"/>
              </w:rPr>
            </w:pPr>
            <w:r w:rsidRPr="000C04B2">
              <w:rPr>
                <w:lang w:val="ru-RU"/>
              </w:rPr>
              <w:t>sectioncat</w:t>
            </w:r>
          </w:p>
        </w:tc>
        <w:tc>
          <w:tcPr>
            <w:tcW w:w="1701" w:type="dxa"/>
          </w:tcPr>
          <w:p w14:paraId="4824E028" w14:textId="22120085" w:rsidR="00236AF6" w:rsidRPr="008B24ED" w:rsidRDefault="00236AF6" w:rsidP="007C2119">
            <w:pPr>
              <w:pStyle w:val="Table"/>
            </w:pPr>
            <w:r w:rsidRPr="000C04B2">
              <w:rPr>
                <w:lang w:val="ru-RU"/>
              </w:rPr>
              <w:t>array of string</w:t>
            </w:r>
          </w:p>
        </w:tc>
        <w:tc>
          <w:tcPr>
            <w:tcW w:w="6379" w:type="dxa"/>
          </w:tcPr>
          <w:p w14:paraId="49B829E9" w14:textId="5C85C6F2" w:rsidR="00236AF6" w:rsidRPr="008B24ED" w:rsidRDefault="00236AF6" w:rsidP="007C2119">
            <w:pPr>
              <w:pStyle w:val="Table"/>
            </w:pPr>
            <w:r w:rsidRPr="000C04B2">
              <w:t>Array of IAB content categories for the current subsection of the site</w:t>
            </w:r>
          </w:p>
        </w:tc>
      </w:tr>
    </w:tbl>
    <w:p w14:paraId="7FE21D90" w14:textId="5FAB8553" w:rsidR="002E5C28" w:rsidRPr="008B24ED" w:rsidRDefault="00D15841" w:rsidP="00DA5416">
      <w:pPr>
        <w:pStyle w:val="3"/>
        <w:rPr>
          <w:lang w:val="en-US"/>
        </w:rPr>
      </w:pPr>
      <w:r w:rsidRPr="008B24ED">
        <w:rPr>
          <w:lang w:val="en-US"/>
        </w:rPr>
        <w:t>5.</w:t>
      </w:r>
      <w:r w:rsidR="00DA5416" w:rsidRPr="008B24ED">
        <w:rPr>
          <w:lang w:val="en-US"/>
        </w:rPr>
        <w:t xml:space="preserve">5. </w:t>
      </w:r>
      <w:r w:rsidR="002E5C28" w:rsidRPr="008B24ED">
        <w:rPr>
          <w:lang w:val="en-US"/>
        </w:rPr>
        <w:t>Device</w:t>
      </w:r>
    </w:p>
    <w:tbl>
      <w:tblPr>
        <w:tblStyle w:val="a5"/>
        <w:tblW w:w="0" w:type="auto"/>
        <w:tblLook w:val="04A0" w:firstRow="1" w:lastRow="0" w:firstColumn="1" w:lastColumn="0" w:noHBand="0" w:noVBand="1"/>
      </w:tblPr>
      <w:tblGrid>
        <w:gridCol w:w="1242"/>
        <w:gridCol w:w="1701"/>
        <w:gridCol w:w="6379"/>
      </w:tblGrid>
      <w:tr w:rsidR="00BA38D8" w:rsidRPr="008B24ED" w14:paraId="2D9A459B" w14:textId="77777777" w:rsidTr="00EA3CDE">
        <w:tc>
          <w:tcPr>
            <w:tcW w:w="1242" w:type="dxa"/>
            <w:shd w:val="clear" w:color="auto" w:fill="F2F2F2" w:themeFill="background1" w:themeFillShade="F2"/>
          </w:tcPr>
          <w:p w14:paraId="20951653" w14:textId="77777777" w:rsidR="00BA38D8" w:rsidRPr="008B24ED" w:rsidRDefault="00BA38D8" w:rsidP="007C2119">
            <w:pPr>
              <w:pStyle w:val="Table"/>
              <w:rPr>
                <w:b/>
              </w:rPr>
            </w:pPr>
            <w:r w:rsidRPr="008B24ED">
              <w:rPr>
                <w:b/>
              </w:rPr>
              <w:t>Parameter</w:t>
            </w:r>
          </w:p>
        </w:tc>
        <w:tc>
          <w:tcPr>
            <w:tcW w:w="1701" w:type="dxa"/>
            <w:shd w:val="clear" w:color="auto" w:fill="F2F2F2" w:themeFill="background1" w:themeFillShade="F2"/>
          </w:tcPr>
          <w:p w14:paraId="12862F1E" w14:textId="77777777" w:rsidR="00BA38D8" w:rsidRPr="008B24ED" w:rsidRDefault="00BA38D8" w:rsidP="007C2119">
            <w:pPr>
              <w:pStyle w:val="Table"/>
              <w:rPr>
                <w:b/>
              </w:rPr>
            </w:pPr>
            <w:r w:rsidRPr="008B24ED">
              <w:rPr>
                <w:b/>
              </w:rPr>
              <w:t>Type</w:t>
            </w:r>
          </w:p>
        </w:tc>
        <w:tc>
          <w:tcPr>
            <w:tcW w:w="6379" w:type="dxa"/>
            <w:shd w:val="clear" w:color="auto" w:fill="F2F2F2" w:themeFill="background1" w:themeFillShade="F2"/>
          </w:tcPr>
          <w:p w14:paraId="40CA57E2" w14:textId="77777777" w:rsidR="00BA38D8" w:rsidRPr="008B24ED" w:rsidRDefault="00BA38D8" w:rsidP="007C2119">
            <w:pPr>
              <w:pStyle w:val="Table"/>
              <w:rPr>
                <w:b/>
              </w:rPr>
            </w:pPr>
            <w:r w:rsidRPr="008B24ED">
              <w:rPr>
                <w:b/>
              </w:rPr>
              <w:t>Description</w:t>
            </w:r>
          </w:p>
        </w:tc>
      </w:tr>
      <w:tr w:rsidR="00236AF6" w:rsidRPr="008B24ED" w14:paraId="457B3CEC" w14:textId="77777777" w:rsidTr="00EA3CDE">
        <w:tc>
          <w:tcPr>
            <w:tcW w:w="1242" w:type="dxa"/>
          </w:tcPr>
          <w:p w14:paraId="126D103F" w14:textId="75874DB6" w:rsidR="00236AF6" w:rsidRPr="008B24ED" w:rsidRDefault="00236AF6" w:rsidP="007C2119">
            <w:pPr>
              <w:pStyle w:val="Table"/>
            </w:pPr>
            <w:r w:rsidRPr="000C04B2">
              <w:rPr>
                <w:lang w:val="ru-RU"/>
              </w:rPr>
              <w:t>ua</w:t>
            </w:r>
          </w:p>
        </w:tc>
        <w:tc>
          <w:tcPr>
            <w:tcW w:w="1701" w:type="dxa"/>
          </w:tcPr>
          <w:p w14:paraId="7D14F88E" w14:textId="119D59AE" w:rsidR="00236AF6" w:rsidRPr="008B24ED" w:rsidRDefault="00236AF6" w:rsidP="007C2119">
            <w:pPr>
              <w:pStyle w:val="Table"/>
            </w:pPr>
            <w:r w:rsidRPr="000C04B2">
              <w:rPr>
                <w:lang w:val="ru-RU"/>
              </w:rPr>
              <w:t>string</w:t>
            </w:r>
          </w:p>
        </w:tc>
        <w:tc>
          <w:tcPr>
            <w:tcW w:w="6379" w:type="dxa"/>
          </w:tcPr>
          <w:p w14:paraId="28905E37" w14:textId="1FF51FB5" w:rsidR="00236AF6" w:rsidRPr="008B24ED" w:rsidRDefault="00236AF6" w:rsidP="007C2119">
            <w:pPr>
              <w:pStyle w:val="Table"/>
            </w:pPr>
            <w:r w:rsidRPr="000C04B2">
              <w:rPr>
                <w:lang w:val="ru-RU"/>
              </w:rPr>
              <w:t>Browser user agent string</w:t>
            </w:r>
          </w:p>
        </w:tc>
      </w:tr>
      <w:tr w:rsidR="00236AF6" w:rsidRPr="00BB3B28" w14:paraId="73872CB6" w14:textId="77777777" w:rsidTr="00EA3CDE">
        <w:tc>
          <w:tcPr>
            <w:tcW w:w="1242" w:type="dxa"/>
          </w:tcPr>
          <w:p w14:paraId="23DCF484" w14:textId="13937776" w:rsidR="00236AF6" w:rsidRPr="008B24ED" w:rsidRDefault="00236AF6" w:rsidP="007C2119">
            <w:pPr>
              <w:pStyle w:val="Table"/>
            </w:pPr>
            <w:r w:rsidRPr="000C04B2">
              <w:rPr>
                <w:lang w:val="ru-RU"/>
              </w:rPr>
              <w:t>ip</w:t>
            </w:r>
          </w:p>
        </w:tc>
        <w:tc>
          <w:tcPr>
            <w:tcW w:w="1701" w:type="dxa"/>
          </w:tcPr>
          <w:p w14:paraId="6E9D2A11" w14:textId="7E44AB49" w:rsidR="00236AF6" w:rsidRPr="008B24ED" w:rsidRDefault="00236AF6" w:rsidP="007C2119">
            <w:pPr>
              <w:pStyle w:val="Table"/>
            </w:pPr>
            <w:r w:rsidRPr="000C04B2">
              <w:rPr>
                <w:lang w:val="ru-RU"/>
              </w:rPr>
              <w:t>string</w:t>
            </w:r>
          </w:p>
        </w:tc>
        <w:tc>
          <w:tcPr>
            <w:tcW w:w="6379" w:type="dxa"/>
          </w:tcPr>
          <w:p w14:paraId="1E63BE45" w14:textId="68E97D4E" w:rsidR="00236AF6" w:rsidRPr="008B24ED" w:rsidRDefault="00236AF6" w:rsidP="007C2119">
            <w:pPr>
              <w:pStyle w:val="Table"/>
            </w:pPr>
            <w:r w:rsidRPr="006B0A9F">
              <w:t>Browser language; use alpha-2/ISO 639-1 codes</w:t>
            </w:r>
          </w:p>
        </w:tc>
      </w:tr>
      <w:tr w:rsidR="00236AF6" w:rsidRPr="008B24ED" w14:paraId="40E9E3B4" w14:textId="77777777" w:rsidTr="00EA3CDE">
        <w:tc>
          <w:tcPr>
            <w:tcW w:w="1242" w:type="dxa"/>
          </w:tcPr>
          <w:p w14:paraId="23CB458B" w14:textId="1B9CF0F2" w:rsidR="00236AF6" w:rsidRPr="008B24ED" w:rsidRDefault="00236AF6" w:rsidP="007C2119">
            <w:pPr>
              <w:pStyle w:val="Table"/>
            </w:pPr>
            <w:r w:rsidRPr="000C04B2">
              <w:rPr>
                <w:lang w:val="ru-RU"/>
              </w:rPr>
              <w:t>geo</w:t>
            </w:r>
          </w:p>
        </w:tc>
        <w:tc>
          <w:tcPr>
            <w:tcW w:w="1701" w:type="dxa"/>
          </w:tcPr>
          <w:p w14:paraId="4837B00D" w14:textId="5B9EDD02" w:rsidR="00236AF6" w:rsidRPr="008B24ED" w:rsidRDefault="00236AF6" w:rsidP="007C2119">
            <w:pPr>
              <w:pStyle w:val="Table"/>
            </w:pPr>
            <w:r w:rsidRPr="000C04B2">
              <w:rPr>
                <w:lang w:val="ru-RU"/>
              </w:rPr>
              <w:t>object</w:t>
            </w:r>
          </w:p>
        </w:tc>
        <w:tc>
          <w:tcPr>
            <w:tcW w:w="6379" w:type="dxa"/>
          </w:tcPr>
          <w:p w14:paraId="1B69B24D" w14:textId="00494A24" w:rsidR="00236AF6" w:rsidRPr="008B24ED" w:rsidRDefault="00236AF6" w:rsidP="007C2119">
            <w:pPr>
              <w:pStyle w:val="Table"/>
            </w:pPr>
            <w:r w:rsidRPr="000C04B2">
              <w:rPr>
                <w:lang w:val="ru-RU"/>
              </w:rPr>
              <w:t>*</w:t>
            </w:r>
          </w:p>
        </w:tc>
      </w:tr>
      <w:tr w:rsidR="00236AF6" w:rsidRPr="008B24ED" w14:paraId="5FDF7822" w14:textId="77777777" w:rsidTr="00EA3CDE">
        <w:tc>
          <w:tcPr>
            <w:tcW w:w="1242" w:type="dxa"/>
          </w:tcPr>
          <w:p w14:paraId="67D13EEA" w14:textId="2D99D26E" w:rsidR="00236AF6" w:rsidRPr="008B24ED" w:rsidRDefault="00236AF6" w:rsidP="007C2119">
            <w:pPr>
              <w:pStyle w:val="Table"/>
            </w:pPr>
            <w:r w:rsidRPr="000C04B2">
              <w:rPr>
                <w:lang w:val="ru-RU"/>
              </w:rPr>
              <w:t>language</w:t>
            </w:r>
          </w:p>
        </w:tc>
        <w:tc>
          <w:tcPr>
            <w:tcW w:w="1701" w:type="dxa"/>
          </w:tcPr>
          <w:p w14:paraId="61677EA2" w14:textId="59BF6686" w:rsidR="00236AF6" w:rsidRPr="008B24ED" w:rsidRDefault="00236AF6" w:rsidP="007C2119">
            <w:pPr>
              <w:pStyle w:val="Table"/>
            </w:pPr>
            <w:r w:rsidRPr="000C04B2">
              <w:rPr>
                <w:lang w:val="ru-RU"/>
              </w:rPr>
              <w:t>String</w:t>
            </w:r>
          </w:p>
        </w:tc>
        <w:tc>
          <w:tcPr>
            <w:tcW w:w="6379" w:type="dxa"/>
          </w:tcPr>
          <w:p w14:paraId="5A71EEB5" w14:textId="3B9E1952" w:rsidR="00236AF6" w:rsidRPr="008B24ED" w:rsidRDefault="00236AF6" w:rsidP="007C2119">
            <w:pPr>
              <w:pStyle w:val="Table"/>
            </w:pPr>
            <w:r w:rsidRPr="000C04B2">
              <w:rPr>
                <w:lang w:val="ru-RU"/>
              </w:rPr>
              <w:t>*</w:t>
            </w:r>
          </w:p>
        </w:tc>
      </w:tr>
    </w:tbl>
    <w:p w14:paraId="1B109D26" w14:textId="5226A81A" w:rsidR="002E5C28" w:rsidRPr="008B24ED" w:rsidRDefault="00D15841" w:rsidP="00D15841">
      <w:pPr>
        <w:pStyle w:val="3"/>
        <w:rPr>
          <w:lang w:val="en-US"/>
        </w:rPr>
      </w:pPr>
      <w:r w:rsidRPr="008B24ED">
        <w:rPr>
          <w:lang w:val="en-US"/>
        </w:rPr>
        <w:t>5.</w:t>
      </w:r>
      <w:r w:rsidR="00DA5416" w:rsidRPr="008B24ED">
        <w:rPr>
          <w:lang w:val="en-US"/>
        </w:rPr>
        <w:t xml:space="preserve">6. </w:t>
      </w:r>
      <w:r w:rsidR="002E5C28" w:rsidRPr="008B24ED">
        <w:rPr>
          <w:lang w:val="en-US"/>
        </w:rPr>
        <w:t>Geo</w:t>
      </w:r>
    </w:p>
    <w:tbl>
      <w:tblPr>
        <w:tblStyle w:val="a5"/>
        <w:tblW w:w="0" w:type="auto"/>
        <w:tblLook w:val="04A0" w:firstRow="1" w:lastRow="0" w:firstColumn="1" w:lastColumn="0" w:noHBand="0" w:noVBand="1"/>
      </w:tblPr>
      <w:tblGrid>
        <w:gridCol w:w="1242"/>
        <w:gridCol w:w="1701"/>
        <w:gridCol w:w="6379"/>
      </w:tblGrid>
      <w:tr w:rsidR="00EA3CDE" w:rsidRPr="008B24ED" w14:paraId="6403B00E" w14:textId="77777777" w:rsidTr="00EA3CDE">
        <w:trPr>
          <w:trHeight w:val="154"/>
        </w:trPr>
        <w:tc>
          <w:tcPr>
            <w:tcW w:w="1242" w:type="dxa"/>
            <w:shd w:val="clear" w:color="auto" w:fill="F2F2F2" w:themeFill="background1" w:themeFillShade="F2"/>
          </w:tcPr>
          <w:p w14:paraId="67698AC0" w14:textId="11AEBDDB" w:rsidR="00EA3CDE" w:rsidRPr="008B24ED" w:rsidRDefault="00EA3CDE" w:rsidP="007C2119">
            <w:pPr>
              <w:pStyle w:val="Table"/>
              <w:rPr>
                <w:b/>
              </w:rPr>
            </w:pPr>
            <w:r w:rsidRPr="008B24ED">
              <w:rPr>
                <w:b/>
              </w:rPr>
              <w:t>Parameter</w:t>
            </w:r>
          </w:p>
        </w:tc>
        <w:tc>
          <w:tcPr>
            <w:tcW w:w="1701" w:type="dxa"/>
            <w:shd w:val="clear" w:color="auto" w:fill="F2F2F2" w:themeFill="background1" w:themeFillShade="F2"/>
          </w:tcPr>
          <w:p w14:paraId="56FCE0AF" w14:textId="251C0968" w:rsidR="00EA3CDE" w:rsidRPr="008B24ED" w:rsidRDefault="00EA3CDE" w:rsidP="007C2119">
            <w:pPr>
              <w:pStyle w:val="Table"/>
              <w:rPr>
                <w:b/>
              </w:rPr>
            </w:pPr>
            <w:r w:rsidRPr="008B24ED">
              <w:rPr>
                <w:b/>
              </w:rPr>
              <w:t>Type</w:t>
            </w:r>
          </w:p>
        </w:tc>
        <w:tc>
          <w:tcPr>
            <w:tcW w:w="6379" w:type="dxa"/>
            <w:shd w:val="clear" w:color="auto" w:fill="F2F2F2" w:themeFill="background1" w:themeFillShade="F2"/>
          </w:tcPr>
          <w:p w14:paraId="3E4479DC" w14:textId="365F2EAE" w:rsidR="00EA3CDE" w:rsidRPr="008B24ED" w:rsidRDefault="00EA3CDE" w:rsidP="007C2119">
            <w:pPr>
              <w:pStyle w:val="Table"/>
              <w:rPr>
                <w:b/>
              </w:rPr>
            </w:pPr>
            <w:r w:rsidRPr="008B24ED">
              <w:rPr>
                <w:b/>
              </w:rPr>
              <w:t>Description</w:t>
            </w:r>
          </w:p>
        </w:tc>
      </w:tr>
      <w:tr w:rsidR="00236AF6" w:rsidRPr="008B24ED" w14:paraId="75E8DFD4" w14:textId="77777777" w:rsidTr="00EA3CDE">
        <w:tc>
          <w:tcPr>
            <w:tcW w:w="1242" w:type="dxa"/>
          </w:tcPr>
          <w:p w14:paraId="7C85FFB2" w14:textId="02A3C5D4" w:rsidR="00236AF6" w:rsidRPr="008B24ED" w:rsidRDefault="00236AF6" w:rsidP="007C2119">
            <w:pPr>
              <w:pStyle w:val="Table"/>
            </w:pPr>
            <w:r w:rsidRPr="00623244">
              <w:rPr>
                <w:lang w:val="ru-RU"/>
              </w:rPr>
              <w:t>country</w:t>
            </w:r>
          </w:p>
        </w:tc>
        <w:tc>
          <w:tcPr>
            <w:tcW w:w="1701" w:type="dxa"/>
          </w:tcPr>
          <w:p w14:paraId="3BAF3E1C" w14:textId="0857CCE3" w:rsidR="00236AF6" w:rsidRPr="008B24ED" w:rsidRDefault="00236AF6" w:rsidP="007C2119">
            <w:pPr>
              <w:pStyle w:val="Table"/>
            </w:pPr>
            <w:r w:rsidRPr="00623244">
              <w:rPr>
                <w:lang w:val="ru-RU"/>
              </w:rPr>
              <w:t>string</w:t>
            </w:r>
          </w:p>
        </w:tc>
        <w:tc>
          <w:tcPr>
            <w:tcW w:w="6379" w:type="dxa"/>
          </w:tcPr>
          <w:p w14:paraId="4CEE881F" w14:textId="7A57D351" w:rsidR="00236AF6" w:rsidRPr="008B24ED" w:rsidRDefault="00236AF6" w:rsidP="007C2119">
            <w:pPr>
              <w:pStyle w:val="Table"/>
            </w:pPr>
            <w:r w:rsidRPr="00623244">
              <w:rPr>
                <w:lang w:val="ru-RU"/>
              </w:rPr>
              <w:t>Country, using ISO 3166-1*</w:t>
            </w:r>
          </w:p>
        </w:tc>
      </w:tr>
      <w:tr w:rsidR="00236AF6" w:rsidRPr="008B24ED" w14:paraId="64095705" w14:textId="77777777" w:rsidTr="00EA3CDE">
        <w:tc>
          <w:tcPr>
            <w:tcW w:w="1242" w:type="dxa"/>
          </w:tcPr>
          <w:p w14:paraId="01DFCEAA" w14:textId="021D29B0" w:rsidR="00236AF6" w:rsidRPr="008B24ED" w:rsidRDefault="00236AF6" w:rsidP="007C2119">
            <w:pPr>
              <w:pStyle w:val="Table"/>
            </w:pPr>
            <w:r w:rsidRPr="00623244">
              <w:rPr>
                <w:lang w:val="ru-RU"/>
              </w:rPr>
              <w:t>region</w:t>
            </w:r>
          </w:p>
        </w:tc>
        <w:tc>
          <w:tcPr>
            <w:tcW w:w="1701" w:type="dxa"/>
          </w:tcPr>
          <w:p w14:paraId="020812F9" w14:textId="0DF1592D" w:rsidR="00236AF6" w:rsidRPr="008B24ED" w:rsidRDefault="00236AF6" w:rsidP="007C2119">
            <w:pPr>
              <w:pStyle w:val="Table"/>
            </w:pPr>
            <w:r w:rsidRPr="00623244">
              <w:rPr>
                <w:lang w:val="ru-RU"/>
              </w:rPr>
              <w:t>string</w:t>
            </w:r>
          </w:p>
        </w:tc>
        <w:tc>
          <w:tcPr>
            <w:tcW w:w="6379" w:type="dxa"/>
          </w:tcPr>
          <w:p w14:paraId="0ACC8B51" w14:textId="5B0B6BC6" w:rsidR="00236AF6" w:rsidRPr="008B24ED" w:rsidRDefault="00236AF6" w:rsidP="007C2119">
            <w:pPr>
              <w:pStyle w:val="Table"/>
            </w:pPr>
            <w:r w:rsidRPr="00623244">
              <w:rPr>
                <w:lang w:val="ru-RU"/>
              </w:rPr>
              <w:t>Region, using ISO 3166-2*</w:t>
            </w:r>
          </w:p>
        </w:tc>
      </w:tr>
      <w:tr w:rsidR="00236AF6" w:rsidRPr="00BB3B28" w14:paraId="65891CE6" w14:textId="77777777" w:rsidTr="00EA3CDE">
        <w:tc>
          <w:tcPr>
            <w:tcW w:w="1242" w:type="dxa"/>
          </w:tcPr>
          <w:p w14:paraId="555C40A9" w14:textId="09422061" w:rsidR="00236AF6" w:rsidRPr="008B24ED" w:rsidRDefault="00236AF6" w:rsidP="007C2119">
            <w:pPr>
              <w:pStyle w:val="Table"/>
            </w:pPr>
            <w:r w:rsidRPr="00623244">
              <w:rPr>
                <w:lang w:val="ru-RU"/>
              </w:rPr>
              <w:t>city</w:t>
            </w:r>
          </w:p>
        </w:tc>
        <w:tc>
          <w:tcPr>
            <w:tcW w:w="1701" w:type="dxa"/>
          </w:tcPr>
          <w:p w14:paraId="4F2985F6" w14:textId="754C6C7A" w:rsidR="00236AF6" w:rsidRPr="008B24ED" w:rsidRDefault="00236AF6" w:rsidP="007C2119">
            <w:pPr>
              <w:pStyle w:val="Table"/>
            </w:pPr>
            <w:r w:rsidRPr="00623244">
              <w:rPr>
                <w:lang w:val="ru-RU"/>
              </w:rPr>
              <w:t>string</w:t>
            </w:r>
          </w:p>
        </w:tc>
        <w:tc>
          <w:tcPr>
            <w:tcW w:w="6379" w:type="dxa"/>
          </w:tcPr>
          <w:p w14:paraId="0704FDCC" w14:textId="3277DF9A" w:rsidR="00236AF6" w:rsidRPr="008B24ED" w:rsidRDefault="00236AF6" w:rsidP="007C2119">
            <w:pPr>
              <w:pStyle w:val="Table"/>
            </w:pPr>
            <w:r w:rsidRPr="006B0A9F">
              <w:t>MaxMind GeoCity name*</w:t>
            </w:r>
            <w:r w:rsidRPr="006B0A9F">
              <w:br/>
              <w:t>(</w:t>
            </w:r>
            <w:hyperlink r:id="rId10" w:history="1">
              <w:r w:rsidRPr="006B0A9F">
                <w:rPr>
                  <w:rStyle w:val="a3"/>
                </w:rPr>
                <w:t>http://dev.maxmind.com/geoip/legacy/geolite/</w:t>
              </w:r>
            </w:hyperlink>
            <w:r w:rsidRPr="006B0A9F">
              <w:t>)</w:t>
            </w:r>
          </w:p>
        </w:tc>
      </w:tr>
      <w:tr w:rsidR="00236AF6" w:rsidRPr="008B24ED" w14:paraId="488B2613" w14:textId="77777777" w:rsidTr="00EA3CDE">
        <w:tc>
          <w:tcPr>
            <w:tcW w:w="1242" w:type="dxa"/>
          </w:tcPr>
          <w:p w14:paraId="5826A0AF" w14:textId="4A1663FF" w:rsidR="00236AF6" w:rsidRPr="008B24ED" w:rsidRDefault="00236AF6" w:rsidP="007C2119">
            <w:pPr>
              <w:pStyle w:val="Table"/>
            </w:pPr>
            <w:r w:rsidRPr="00623244">
              <w:rPr>
                <w:lang w:val="ru-RU"/>
              </w:rPr>
              <w:t>zip</w:t>
            </w:r>
          </w:p>
        </w:tc>
        <w:tc>
          <w:tcPr>
            <w:tcW w:w="1701" w:type="dxa"/>
          </w:tcPr>
          <w:p w14:paraId="5CEF4073" w14:textId="2285702C" w:rsidR="00236AF6" w:rsidRPr="008B24ED" w:rsidRDefault="00236AF6" w:rsidP="007C2119">
            <w:pPr>
              <w:pStyle w:val="Table"/>
            </w:pPr>
            <w:r w:rsidRPr="00623244">
              <w:rPr>
                <w:lang w:val="ru-RU"/>
              </w:rPr>
              <w:t>string</w:t>
            </w:r>
          </w:p>
        </w:tc>
        <w:tc>
          <w:tcPr>
            <w:tcW w:w="6379" w:type="dxa"/>
          </w:tcPr>
          <w:p w14:paraId="618864AD" w14:textId="00B421A2" w:rsidR="00236AF6" w:rsidRPr="008B24ED" w:rsidRDefault="00236AF6" w:rsidP="007C2119">
            <w:pPr>
              <w:pStyle w:val="Table"/>
            </w:pPr>
            <w:r w:rsidRPr="00623244">
              <w:rPr>
                <w:lang w:val="ru-RU"/>
              </w:rPr>
              <w:t>Zip/postal codes*</w:t>
            </w:r>
          </w:p>
        </w:tc>
      </w:tr>
    </w:tbl>
    <w:p w14:paraId="1D408FF4" w14:textId="300BDD51" w:rsidR="002E5C28" w:rsidRPr="008B24ED" w:rsidRDefault="00D15841" w:rsidP="00D15841">
      <w:pPr>
        <w:pStyle w:val="3"/>
        <w:rPr>
          <w:lang w:val="en-US"/>
        </w:rPr>
      </w:pPr>
      <w:r w:rsidRPr="008B24ED">
        <w:rPr>
          <w:lang w:val="en-US"/>
        </w:rPr>
        <w:t>5.</w:t>
      </w:r>
      <w:r w:rsidR="00DA5416" w:rsidRPr="008B24ED">
        <w:rPr>
          <w:lang w:val="en-US"/>
        </w:rPr>
        <w:t xml:space="preserve">7. </w:t>
      </w:r>
      <w:r w:rsidR="002E5C28" w:rsidRPr="008B24ED">
        <w:rPr>
          <w:lang w:val="en-US"/>
        </w:rPr>
        <w:t>User</w:t>
      </w:r>
    </w:p>
    <w:tbl>
      <w:tblPr>
        <w:tblStyle w:val="a5"/>
        <w:tblW w:w="0" w:type="auto"/>
        <w:tblLook w:val="04A0" w:firstRow="1" w:lastRow="0" w:firstColumn="1" w:lastColumn="0" w:noHBand="0" w:noVBand="1"/>
      </w:tblPr>
      <w:tblGrid>
        <w:gridCol w:w="1240"/>
        <w:gridCol w:w="1703"/>
        <w:gridCol w:w="6379"/>
      </w:tblGrid>
      <w:tr w:rsidR="00BA38D8" w:rsidRPr="008B24ED" w14:paraId="7E14A3B8" w14:textId="77777777" w:rsidTr="00EA3CDE">
        <w:tc>
          <w:tcPr>
            <w:tcW w:w="1240" w:type="dxa"/>
            <w:shd w:val="clear" w:color="auto" w:fill="F2F2F2" w:themeFill="background1" w:themeFillShade="F2"/>
          </w:tcPr>
          <w:p w14:paraId="50DF5071" w14:textId="77777777" w:rsidR="00BA38D8" w:rsidRPr="008B24ED" w:rsidRDefault="00BA38D8" w:rsidP="007C2119">
            <w:pPr>
              <w:pStyle w:val="Table"/>
              <w:rPr>
                <w:b/>
              </w:rPr>
            </w:pPr>
            <w:r w:rsidRPr="008B24ED">
              <w:rPr>
                <w:b/>
              </w:rPr>
              <w:t>Parameter</w:t>
            </w:r>
          </w:p>
        </w:tc>
        <w:tc>
          <w:tcPr>
            <w:tcW w:w="1703" w:type="dxa"/>
            <w:shd w:val="clear" w:color="auto" w:fill="F2F2F2" w:themeFill="background1" w:themeFillShade="F2"/>
          </w:tcPr>
          <w:p w14:paraId="221DDFDC" w14:textId="77777777" w:rsidR="00BA38D8" w:rsidRPr="008B24ED" w:rsidRDefault="00BA38D8" w:rsidP="007C2119">
            <w:pPr>
              <w:pStyle w:val="Table"/>
              <w:rPr>
                <w:b/>
              </w:rPr>
            </w:pPr>
            <w:r w:rsidRPr="008B24ED">
              <w:rPr>
                <w:b/>
              </w:rPr>
              <w:t>Type</w:t>
            </w:r>
          </w:p>
        </w:tc>
        <w:tc>
          <w:tcPr>
            <w:tcW w:w="6379" w:type="dxa"/>
            <w:shd w:val="clear" w:color="auto" w:fill="F2F2F2" w:themeFill="background1" w:themeFillShade="F2"/>
          </w:tcPr>
          <w:p w14:paraId="6F21C878" w14:textId="77777777" w:rsidR="00BA38D8" w:rsidRPr="008B24ED" w:rsidRDefault="00BA38D8" w:rsidP="007C2119">
            <w:pPr>
              <w:pStyle w:val="Table"/>
              <w:rPr>
                <w:b/>
              </w:rPr>
            </w:pPr>
            <w:r w:rsidRPr="008B24ED">
              <w:rPr>
                <w:b/>
              </w:rPr>
              <w:t>Description</w:t>
            </w:r>
          </w:p>
        </w:tc>
      </w:tr>
      <w:tr w:rsidR="00236AF6" w:rsidRPr="00BB3B28" w14:paraId="4AD62F0B" w14:textId="77777777" w:rsidTr="00EA3CDE">
        <w:tc>
          <w:tcPr>
            <w:tcW w:w="1240" w:type="dxa"/>
          </w:tcPr>
          <w:p w14:paraId="78D9BB0F" w14:textId="4E855268" w:rsidR="00236AF6" w:rsidRPr="008B24ED" w:rsidRDefault="00236AF6" w:rsidP="00EA3CDE">
            <w:pPr>
              <w:pStyle w:val="Table"/>
              <w:ind w:right="-110"/>
            </w:pPr>
            <w:r w:rsidRPr="000C04B2">
              <w:rPr>
                <w:lang w:val="ru-RU"/>
              </w:rPr>
              <w:t>id</w:t>
            </w:r>
          </w:p>
        </w:tc>
        <w:tc>
          <w:tcPr>
            <w:tcW w:w="1703" w:type="dxa"/>
          </w:tcPr>
          <w:p w14:paraId="53EA19F8" w14:textId="71F8FA19" w:rsidR="00236AF6" w:rsidRPr="008B24ED" w:rsidRDefault="00236AF6" w:rsidP="007C2119">
            <w:pPr>
              <w:pStyle w:val="Table"/>
            </w:pPr>
            <w:r w:rsidRPr="00623244">
              <w:rPr>
                <w:lang w:val="ru-RU"/>
              </w:rPr>
              <w:t>string</w:t>
            </w:r>
          </w:p>
        </w:tc>
        <w:tc>
          <w:tcPr>
            <w:tcW w:w="6379" w:type="dxa"/>
          </w:tcPr>
          <w:p w14:paraId="56F3321C" w14:textId="4058E679" w:rsidR="00236AF6" w:rsidRPr="008B24ED" w:rsidRDefault="00236AF6" w:rsidP="007C2119">
            <w:pPr>
              <w:pStyle w:val="Table"/>
            </w:pPr>
            <w:r w:rsidRPr="006B0A9F">
              <w:t>Unique ID of the user</w:t>
            </w:r>
          </w:p>
        </w:tc>
      </w:tr>
      <w:tr w:rsidR="00236AF6" w:rsidRPr="008B24ED" w14:paraId="0A635ED6" w14:textId="77777777" w:rsidTr="00EA3CDE">
        <w:tc>
          <w:tcPr>
            <w:tcW w:w="1240" w:type="dxa"/>
          </w:tcPr>
          <w:p w14:paraId="15D78ECB" w14:textId="4F85B193" w:rsidR="00236AF6" w:rsidRPr="008B24ED" w:rsidRDefault="00236AF6" w:rsidP="007C2119">
            <w:pPr>
              <w:pStyle w:val="Table"/>
            </w:pPr>
            <w:r w:rsidRPr="00623244">
              <w:rPr>
                <w:lang w:val="ru-RU"/>
              </w:rPr>
              <w:t>buyeruid</w:t>
            </w:r>
          </w:p>
        </w:tc>
        <w:tc>
          <w:tcPr>
            <w:tcW w:w="1703" w:type="dxa"/>
          </w:tcPr>
          <w:p w14:paraId="098DB467" w14:textId="587BFECC" w:rsidR="00236AF6" w:rsidRPr="008B24ED" w:rsidRDefault="00236AF6" w:rsidP="007C2119">
            <w:pPr>
              <w:pStyle w:val="Table"/>
            </w:pPr>
            <w:r w:rsidRPr="00623244">
              <w:rPr>
                <w:lang w:val="ru-RU"/>
              </w:rPr>
              <w:t>string</w:t>
            </w:r>
          </w:p>
        </w:tc>
        <w:tc>
          <w:tcPr>
            <w:tcW w:w="6379" w:type="dxa"/>
          </w:tcPr>
          <w:p w14:paraId="1C4E7ECE" w14:textId="71019139" w:rsidR="00236AF6" w:rsidRPr="008B24ED" w:rsidRDefault="00236AF6" w:rsidP="007C2119">
            <w:pPr>
              <w:pStyle w:val="Table"/>
            </w:pPr>
            <w:r w:rsidRPr="00623244">
              <w:rPr>
                <w:lang w:val="ru-RU"/>
              </w:rPr>
              <w:t>*</w:t>
            </w:r>
          </w:p>
        </w:tc>
      </w:tr>
    </w:tbl>
    <w:p w14:paraId="37754BC4" w14:textId="77777777" w:rsidR="00767FB8" w:rsidRDefault="00767FB8" w:rsidP="00767FB8">
      <w:pPr>
        <w:pStyle w:val="3"/>
      </w:pPr>
      <w:r>
        <w:t xml:space="preserve">5.8. PMP Object </w:t>
      </w:r>
    </w:p>
    <w:tbl>
      <w:tblPr>
        <w:tblStyle w:val="a5"/>
        <w:tblW w:w="0" w:type="auto"/>
        <w:tblLook w:val="04A0" w:firstRow="1" w:lastRow="0" w:firstColumn="1" w:lastColumn="0" w:noHBand="0" w:noVBand="1"/>
      </w:tblPr>
      <w:tblGrid>
        <w:gridCol w:w="1518"/>
        <w:gridCol w:w="31"/>
        <w:gridCol w:w="1640"/>
        <w:gridCol w:w="6155"/>
      </w:tblGrid>
      <w:tr w:rsidR="00767FB8" w14:paraId="3744DB9D" w14:textId="77777777" w:rsidTr="00767FB8">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E877F8" w14:textId="77777777" w:rsidR="00767FB8" w:rsidRDefault="00767FB8">
            <w:pPr>
              <w:pStyle w:val="Table"/>
              <w:rPr>
                <w:b/>
                <w:lang w:val="ru-RU"/>
              </w:rPr>
            </w:pPr>
            <w:r>
              <w:rPr>
                <w:b/>
                <w:lang w:val="ru-RU"/>
              </w:rPr>
              <w:t>Параметр</w:t>
            </w:r>
          </w:p>
        </w:tc>
        <w:tc>
          <w:tcPr>
            <w:tcW w:w="17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4F2FCC" w14:textId="77777777" w:rsidR="00767FB8" w:rsidRDefault="00767FB8">
            <w:pPr>
              <w:pStyle w:val="Table"/>
              <w:rPr>
                <w:b/>
                <w:lang w:val="ru-RU"/>
              </w:rPr>
            </w:pPr>
            <w:r>
              <w:rPr>
                <w:b/>
                <w:lang w:val="ru-RU"/>
              </w:rPr>
              <w:t>Тип</w:t>
            </w: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E9829F" w14:textId="77777777" w:rsidR="00767FB8" w:rsidRDefault="00767FB8">
            <w:pPr>
              <w:pStyle w:val="Table"/>
              <w:rPr>
                <w:b/>
                <w:lang w:val="ru-RU"/>
              </w:rPr>
            </w:pPr>
            <w:r>
              <w:rPr>
                <w:b/>
                <w:lang w:val="ru-RU"/>
              </w:rPr>
              <w:t>Описание</w:t>
            </w:r>
          </w:p>
        </w:tc>
      </w:tr>
      <w:tr w:rsidR="00767FB8" w:rsidRPr="00BB3B28" w14:paraId="66FDA58B" w14:textId="77777777" w:rsidTr="00767FB8">
        <w:tc>
          <w:tcPr>
            <w:tcW w:w="1240" w:type="dxa"/>
            <w:gridSpan w:val="2"/>
            <w:tcBorders>
              <w:top w:val="single" w:sz="4" w:space="0" w:color="auto"/>
              <w:left w:val="single" w:sz="4" w:space="0" w:color="auto"/>
              <w:bottom w:val="single" w:sz="4" w:space="0" w:color="auto"/>
              <w:right w:val="single" w:sz="4" w:space="0" w:color="auto"/>
            </w:tcBorders>
            <w:hideMark/>
          </w:tcPr>
          <w:p w14:paraId="67A9E54F" w14:textId="77777777" w:rsidR="00767FB8" w:rsidRDefault="00767FB8">
            <w:pPr>
              <w:pStyle w:val="Table"/>
              <w:rPr>
                <w:lang w:val="ru-RU"/>
              </w:rPr>
            </w:pPr>
            <w:r>
              <w:t>private_auction</w:t>
            </w:r>
          </w:p>
        </w:tc>
        <w:tc>
          <w:tcPr>
            <w:tcW w:w="1703" w:type="dxa"/>
            <w:tcBorders>
              <w:top w:val="single" w:sz="4" w:space="0" w:color="auto"/>
              <w:left w:val="single" w:sz="4" w:space="0" w:color="auto"/>
              <w:bottom w:val="single" w:sz="4" w:space="0" w:color="auto"/>
              <w:right w:val="single" w:sz="4" w:space="0" w:color="auto"/>
            </w:tcBorders>
            <w:hideMark/>
          </w:tcPr>
          <w:p w14:paraId="7BCEE847" w14:textId="77777777" w:rsidR="00767FB8" w:rsidRDefault="00767FB8">
            <w:pPr>
              <w:pStyle w:val="Table"/>
              <w:rPr>
                <w:lang w:val="ru-RU"/>
              </w:rPr>
            </w:pPr>
            <w:r>
              <w:t>integer</w:t>
            </w:r>
          </w:p>
        </w:tc>
        <w:tc>
          <w:tcPr>
            <w:tcW w:w="6521" w:type="dxa"/>
            <w:tcBorders>
              <w:top w:val="single" w:sz="4" w:space="0" w:color="auto"/>
              <w:left w:val="single" w:sz="4" w:space="0" w:color="auto"/>
              <w:bottom w:val="single" w:sz="4" w:space="0" w:color="auto"/>
              <w:right w:val="single" w:sz="4" w:space="0" w:color="auto"/>
            </w:tcBorders>
            <w:hideMark/>
          </w:tcPr>
          <w:p w14:paraId="047DBE64" w14:textId="6F9D97D3" w:rsidR="00767FB8" w:rsidRPr="00800FD1" w:rsidRDefault="00800FD1">
            <w:pPr>
              <w:pStyle w:val="Table"/>
            </w:pPr>
            <w:r>
              <w:t>An integer flag indicating that this impression is a private auction eligible only to seats named in the Direct Deals object. (e.g., 1 = bids for this impression are restricted to the deals specified and the terms thereof; 0 = all bids are accepted)</w:t>
            </w:r>
          </w:p>
        </w:tc>
      </w:tr>
      <w:tr w:rsidR="00767FB8" w:rsidRPr="00BB3B28" w14:paraId="1C050ECF" w14:textId="77777777" w:rsidTr="00767FB8">
        <w:tc>
          <w:tcPr>
            <w:tcW w:w="1240" w:type="dxa"/>
            <w:gridSpan w:val="2"/>
            <w:tcBorders>
              <w:top w:val="single" w:sz="4" w:space="0" w:color="auto"/>
              <w:left w:val="single" w:sz="4" w:space="0" w:color="auto"/>
              <w:bottom w:val="single" w:sz="4" w:space="0" w:color="auto"/>
              <w:right w:val="single" w:sz="4" w:space="0" w:color="auto"/>
            </w:tcBorders>
            <w:hideMark/>
          </w:tcPr>
          <w:p w14:paraId="2BC4AD93" w14:textId="77777777" w:rsidR="00767FB8" w:rsidRDefault="00767FB8">
            <w:pPr>
              <w:pStyle w:val="Table"/>
              <w:rPr>
                <w:lang w:val="ru-RU"/>
              </w:rPr>
            </w:pPr>
            <w:r>
              <w:t>deals</w:t>
            </w:r>
          </w:p>
        </w:tc>
        <w:tc>
          <w:tcPr>
            <w:tcW w:w="1703" w:type="dxa"/>
            <w:tcBorders>
              <w:top w:val="single" w:sz="4" w:space="0" w:color="auto"/>
              <w:left w:val="single" w:sz="4" w:space="0" w:color="auto"/>
              <w:bottom w:val="single" w:sz="4" w:space="0" w:color="auto"/>
              <w:right w:val="single" w:sz="4" w:space="0" w:color="auto"/>
            </w:tcBorders>
            <w:hideMark/>
          </w:tcPr>
          <w:p w14:paraId="33439F58" w14:textId="77777777" w:rsidR="00767FB8" w:rsidRDefault="00767FB8">
            <w:pPr>
              <w:pStyle w:val="Table"/>
              <w:rPr>
                <w:lang w:val="ru-RU"/>
              </w:rPr>
            </w:pPr>
            <w:r>
              <w:t>array of objects</w:t>
            </w:r>
          </w:p>
        </w:tc>
        <w:tc>
          <w:tcPr>
            <w:tcW w:w="6521" w:type="dxa"/>
            <w:tcBorders>
              <w:top w:val="single" w:sz="4" w:space="0" w:color="auto"/>
              <w:left w:val="single" w:sz="4" w:space="0" w:color="auto"/>
              <w:bottom w:val="single" w:sz="4" w:space="0" w:color="auto"/>
              <w:right w:val="single" w:sz="4" w:space="0" w:color="auto"/>
            </w:tcBorders>
          </w:tcPr>
          <w:p w14:paraId="4444BCA0" w14:textId="450FDD0C" w:rsidR="00767FB8" w:rsidRPr="00800FD1" w:rsidRDefault="00800FD1">
            <w:pPr>
              <w:pStyle w:val="Table"/>
            </w:pPr>
            <w:r>
              <w:t>A collection of “deal” objects encapsulating a list of direct deals eligible for this impression.</w:t>
            </w:r>
          </w:p>
        </w:tc>
      </w:tr>
    </w:tbl>
    <w:p w14:paraId="25C047D9" w14:textId="77777777" w:rsidR="00767FB8" w:rsidRDefault="00767FB8" w:rsidP="00767FB8">
      <w:pPr>
        <w:pStyle w:val="3"/>
        <w:rPr>
          <w:sz w:val="20"/>
          <w:szCs w:val="20"/>
        </w:rPr>
      </w:pPr>
      <w:r>
        <w:rPr>
          <w:sz w:val="20"/>
          <w:szCs w:val="20"/>
        </w:rPr>
        <w:lastRenderedPageBreak/>
        <w:t xml:space="preserve">Direct Deals Object </w:t>
      </w:r>
    </w:p>
    <w:tbl>
      <w:tblPr>
        <w:tblStyle w:val="a5"/>
        <w:tblW w:w="0" w:type="auto"/>
        <w:tblLook w:val="04A0" w:firstRow="1" w:lastRow="0" w:firstColumn="1" w:lastColumn="0" w:noHBand="0" w:noVBand="1"/>
      </w:tblPr>
      <w:tblGrid>
        <w:gridCol w:w="1207"/>
        <w:gridCol w:w="32"/>
        <w:gridCol w:w="1684"/>
        <w:gridCol w:w="6421"/>
      </w:tblGrid>
      <w:tr w:rsidR="00767FB8" w14:paraId="680EF3FE" w14:textId="77777777" w:rsidTr="00767FB8">
        <w:tc>
          <w:tcPr>
            <w:tcW w:w="12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9114FD" w14:textId="77777777" w:rsidR="00767FB8" w:rsidRDefault="00767FB8">
            <w:pPr>
              <w:pStyle w:val="Table"/>
              <w:rPr>
                <w:b/>
                <w:lang w:val="ru-RU"/>
              </w:rPr>
            </w:pPr>
            <w:r>
              <w:rPr>
                <w:b/>
                <w:lang w:val="ru-RU"/>
              </w:rPr>
              <w:t>Параметр</w:t>
            </w:r>
          </w:p>
        </w:tc>
        <w:tc>
          <w:tcPr>
            <w:tcW w:w="17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DF20DA" w14:textId="77777777" w:rsidR="00767FB8" w:rsidRDefault="00767FB8">
            <w:pPr>
              <w:pStyle w:val="Table"/>
              <w:rPr>
                <w:b/>
                <w:lang w:val="ru-RU"/>
              </w:rPr>
            </w:pPr>
            <w:r>
              <w:rPr>
                <w:b/>
                <w:lang w:val="ru-RU"/>
              </w:rPr>
              <w:t>Тип</w:t>
            </w: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FC1719" w14:textId="77777777" w:rsidR="00767FB8" w:rsidRDefault="00767FB8">
            <w:pPr>
              <w:pStyle w:val="Table"/>
              <w:rPr>
                <w:b/>
                <w:lang w:val="ru-RU"/>
              </w:rPr>
            </w:pPr>
            <w:r>
              <w:rPr>
                <w:b/>
                <w:lang w:val="ru-RU"/>
              </w:rPr>
              <w:t>Описание</w:t>
            </w:r>
          </w:p>
        </w:tc>
      </w:tr>
      <w:tr w:rsidR="00767FB8" w:rsidRPr="00BB3B28" w14:paraId="32CE3DBD" w14:textId="77777777" w:rsidTr="00767FB8">
        <w:tc>
          <w:tcPr>
            <w:tcW w:w="1240" w:type="dxa"/>
            <w:gridSpan w:val="2"/>
            <w:tcBorders>
              <w:top w:val="single" w:sz="4" w:space="0" w:color="auto"/>
              <w:left w:val="single" w:sz="4" w:space="0" w:color="auto"/>
              <w:bottom w:val="single" w:sz="4" w:space="0" w:color="auto"/>
              <w:right w:val="single" w:sz="4" w:space="0" w:color="auto"/>
            </w:tcBorders>
            <w:hideMark/>
          </w:tcPr>
          <w:p w14:paraId="20B35647" w14:textId="77777777" w:rsidR="00767FB8" w:rsidRDefault="00767FB8">
            <w:pPr>
              <w:pStyle w:val="Table"/>
              <w:rPr>
                <w:lang w:val="ru-RU"/>
              </w:rPr>
            </w:pPr>
            <w:r>
              <w:t>id</w:t>
            </w:r>
          </w:p>
        </w:tc>
        <w:tc>
          <w:tcPr>
            <w:tcW w:w="1703" w:type="dxa"/>
            <w:tcBorders>
              <w:top w:val="single" w:sz="4" w:space="0" w:color="auto"/>
              <w:left w:val="single" w:sz="4" w:space="0" w:color="auto"/>
              <w:bottom w:val="single" w:sz="4" w:space="0" w:color="auto"/>
              <w:right w:val="single" w:sz="4" w:space="0" w:color="auto"/>
            </w:tcBorders>
            <w:hideMark/>
          </w:tcPr>
          <w:p w14:paraId="1B01B710" w14:textId="77777777" w:rsidR="00767FB8" w:rsidRDefault="00767FB8">
            <w:pPr>
              <w:pStyle w:val="Table"/>
              <w:rPr>
                <w:lang w:val="ru-RU"/>
              </w:rPr>
            </w:pPr>
            <w:r>
              <w:t>String</w:t>
            </w:r>
          </w:p>
        </w:tc>
        <w:tc>
          <w:tcPr>
            <w:tcW w:w="6521" w:type="dxa"/>
            <w:tcBorders>
              <w:top w:val="single" w:sz="4" w:space="0" w:color="auto"/>
              <w:left w:val="single" w:sz="4" w:space="0" w:color="auto"/>
              <w:bottom w:val="single" w:sz="4" w:space="0" w:color="auto"/>
              <w:right w:val="single" w:sz="4" w:space="0" w:color="auto"/>
            </w:tcBorders>
            <w:hideMark/>
          </w:tcPr>
          <w:p w14:paraId="2BD8AF6A" w14:textId="5D050695" w:rsidR="00767FB8" w:rsidRPr="00800FD1" w:rsidRDefault="00800FD1">
            <w:pPr>
              <w:pStyle w:val="Table"/>
            </w:pPr>
            <w:r>
              <w:t>A unique identifier for the direct deal.</w:t>
            </w:r>
          </w:p>
        </w:tc>
      </w:tr>
      <w:tr w:rsidR="00767FB8" w:rsidRPr="00BB3B28" w14:paraId="76AA31A4" w14:textId="77777777" w:rsidTr="00767FB8">
        <w:tc>
          <w:tcPr>
            <w:tcW w:w="1240" w:type="dxa"/>
            <w:gridSpan w:val="2"/>
            <w:tcBorders>
              <w:top w:val="single" w:sz="4" w:space="0" w:color="auto"/>
              <w:left w:val="single" w:sz="4" w:space="0" w:color="auto"/>
              <w:bottom w:val="single" w:sz="4" w:space="0" w:color="auto"/>
              <w:right w:val="single" w:sz="4" w:space="0" w:color="auto"/>
            </w:tcBorders>
            <w:hideMark/>
          </w:tcPr>
          <w:p w14:paraId="2D235966" w14:textId="77777777" w:rsidR="00767FB8" w:rsidRDefault="00767FB8">
            <w:pPr>
              <w:pStyle w:val="Table"/>
            </w:pPr>
            <w:r>
              <w:t>Bidfloor</w:t>
            </w:r>
          </w:p>
        </w:tc>
        <w:tc>
          <w:tcPr>
            <w:tcW w:w="1703" w:type="dxa"/>
            <w:tcBorders>
              <w:top w:val="single" w:sz="4" w:space="0" w:color="auto"/>
              <w:left w:val="single" w:sz="4" w:space="0" w:color="auto"/>
              <w:bottom w:val="single" w:sz="4" w:space="0" w:color="auto"/>
              <w:right w:val="single" w:sz="4" w:space="0" w:color="auto"/>
            </w:tcBorders>
            <w:hideMark/>
          </w:tcPr>
          <w:p w14:paraId="40295A72" w14:textId="77777777" w:rsidR="00767FB8" w:rsidRDefault="00767FB8">
            <w:pPr>
              <w:pStyle w:val="Table"/>
              <w:rPr>
                <w:lang w:val="ru-RU"/>
              </w:rPr>
            </w:pPr>
            <w:r>
              <w:t>Float</w:t>
            </w:r>
          </w:p>
        </w:tc>
        <w:tc>
          <w:tcPr>
            <w:tcW w:w="6521" w:type="dxa"/>
            <w:tcBorders>
              <w:top w:val="single" w:sz="4" w:space="0" w:color="auto"/>
              <w:left w:val="single" w:sz="4" w:space="0" w:color="auto"/>
              <w:bottom w:val="single" w:sz="4" w:space="0" w:color="auto"/>
              <w:right w:val="single" w:sz="4" w:space="0" w:color="auto"/>
            </w:tcBorders>
            <w:hideMark/>
          </w:tcPr>
          <w:p w14:paraId="0D7FB0B1" w14:textId="37CFBC4A" w:rsidR="00767FB8" w:rsidRPr="00800FD1" w:rsidRDefault="00800FD1">
            <w:pPr>
              <w:pStyle w:val="Table"/>
            </w:pPr>
            <w:r>
              <w:t>Bid floor for this impression (in CPM of bidfloorcur)</w:t>
            </w:r>
          </w:p>
        </w:tc>
      </w:tr>
      <w:tr w:rsidR="00767FB8" w:rsidRPr="00BB3B28" w14:paraId="62B11ABE" w14:textId="77777777" w:rsidTr="00767FB8">
        <w:tc>
          <w:tcPr>
            <w:tcW w:w="1240" w:type="dxa"/>
            <w:gridSpan w:val="2"/>
            <w:tcBorders>
              <w:top w:val="single" w:sz="4" w:space="0" w:color="auto"/>
              <w:left w:val="single" w:sz="4" w:space="0" w:color="auto"/>
              <w:bottom w:val="single" w:sz="4" w:space="0" w:color="auto"/>
              <w:right w:val="single" w:sz="4" w:space="0" w:color="auto"/>
            </w:tcBorders>
            <w:hideMark/>
          </w:tcPr>
          <w:p w14:paraId="7A3F5B62" w14:textId="77777777" w:rsidR="00767FB8" w:rsidRDefault="00767FB8">
            <w:pPr>
              <w:pStyle w:val="Table"/>
            </w:pPr>
            <w:r>
              <w:t>bidfloorcur</w:t>
            </w:r>
          </w:p>
        </w:tc>
        <w:tc>
          <w:tcPr>
            <w:tcW w:w="1703" w:type="dxa"/>
            <w:tcBorders>
              <w:top w:val="single" w:sz="4" w:space="0" w:color="auto"/>
              <w:left w:val="single" w:sz="4" w:space="0" w:color="auto"/>
              <w:bottom w:val="single" w:sz="4" w:space="0" w:color="auto"/>
              <w:right w:val="single" w:sz="4" w:space="0" w:color="auto"/>
            </w:tcBorders>
            <w:hideMark/>
          </w:tcPr>
          <w:p w14:paraId="6BA1B3B6" w14:textId="77777777" w:rsidR="00767FB8" w:rsidRDefault="00767FB8">
            <w:pPr>
              <w:pStyle w:val="Table"/>
            </w:pPr>
            <w:r>
              <w:t>String</w:t>
            </w:r>
          </w:p>
        </w:tc>
        <w:tc>
          <w:tcPr>
            <w:tcW w:w="6521" w:type="dxa"/>
            <w:tcBorders>
              <w:top w:val="single" w:sz="4" w:space="0" w:color="auto"/>
              <w:left w:val="single" w:sz="4" w:space="0" w:color="auto"/>
              <w:bottom w:val="single" w:sz="4" w:space="0" w:color="auto"/>
              <w:right w:val="single" w:sz="4" w:space="0" w:color="auto"/>
            </w:tcBorders>
            <w:hideMark/>
          </w:tcPr>
          <w:p w14:paraId="357849B9" w14:textId="3380DE1A" w:rsidR="00767FB8" w:rsidRPr="00800FD1" w:rsidRDefault="00800FD1">
            <w:pPr>
              <w:pStyle w:val="Table"/>
            </w:pPr>
            <w:r w:rsidRPr="000C04B2">
              <w:t xml:space="preserve">Currency of </w:t>
            </w:r>
            <w:r>
              <w:t xml:space="preserve">the </w:t>
            </w:r>
            <w:r w:rsidRPr="000C04B2">
              <w:t>bid</w:t>
            </w:r>
            <w:r>
              <w:t xml:space="preserve"> </w:t>
            </w:r>
            <w:r w:rsidRPr="000C04B2">
              <w:t>floor attribute</w:t>
            </w:r>
            <w:r w:rsidRPr="00800FD1">
              <w:t xml:space="preserve"> (</w:t>
            </w:r>
            <w:r>
              <w:t>default USD)</w:t>
            </w:r>
          </w:p>
        </w:tc>
      </w:tr>
    </w:tbl>
    <w:p w14:paraId="23FF89B3" w14:textId="77777777" w:rsidR="0012373F" w:rsidRDefault="0012373F" w:rsidP="00D50D3E">
      <w:pPr>
        <w:rPr>
          <w:rFonts w:cs="Times New Roman"/>
          <w:szCs w:val="20"/>
          <w:lang w:val="en-US"/>
        </w:rPr>
      </w:pPr>
    </w:p>
    <w:p w14:paraId="557DB9C7" w14:textId="78B7EFFB" w:rsidR="00D50D3E" w:rsidRPr="008B24ED" w:rsidRDefault="00236AF6" w:rsidP="00D50D3E">
      <w:pPr>
        <w:rPr>
          <w:rFonts w:cs="Times New Roman"/>
          <w:szCs w:val="20"/>
          <w:lang w:val="en-US"/>
        </w:rPr>
      </w:pPr>
      <w:r>
        <w:rPr>
          <w:rFonts w:cs="Times New Roman"/>
          <w:szCs w:val="20"/>
          <w:lang w:val="en-US"/>
        </w:rPr>
        <w:t>T</w:t>
      </w:r>
      <w:r w:rsidR="00D50D3E" w:rsidRPr="008B24ED">
        <w:rPr>
          <w:rFonts w:cs="Times New Roman"/>
          <w:szCs w:val="20"/>
          <w:lang w:val="en-US"/>
        </w:rPr>
        <w:t xml:space="preserve">he values of parameters marked with asterisk </w:t>
      </w:r>
      <w:r>
        <w:rPr>
          <w:rFonts w:cs="Times New Roman"/>
          <w:szCs w:val="20"/>
          <w:lang w:val="en-US"/>
        </w:rPr>
        <w:t xml:space="preserve">(*) </w:t>
      </w:r>
      <w:r w:rsidR="00D50D3E" w:rsidRPr="008B24ED">
        <w:rPr>
          <w:rFonts w:cs="Times New Roman"/>
          <w:szCs w:val="20"/>
          <w:lang w:val="en-US"/>
        </w:rPr>
        <w:t>are not strictly necessary and set if possible</w:t>
      </w:r>
    </w:p>
    <w:p w14:paraId="1D5261C2" w14:textId="77777777" w:rsidR="0012373F" w:rsidRDefault="0012373F" w:rsidP="00D15841">
      <w:pPr>
        <w:pStyle w:val="3"/>
        <w:rPr>
          <w:lang w:val="en-US"/>
        </w:rPr>
      </w:pPr>
    </w:p>
    <w:p w14:paraId="376EB449" w14:textId="77777777" w:rsidR="005D5D0C" w:rsidRDefault="005D5D0C" w:rsidP="005D5D0C">
      <w:pPr>
        <w:rPr>
          <w:lang w:val="en-US"/>
        </w:rPr>
      </w:pPr>
    </w:p>
    <w:p w14:paraId="2D071D47" w14:textId="77777777" w:rsidR="005D5D0C" w:rsidRPr="005D5D0C" w:rsidRDefault="005D5D0C" w:rsidP="005D5D0C">
      <w:pPr>
        <w:rPr>
          <w:lang w:val="en-US"/>
        </w:rPr>
      </w:pPr>
    </w:p>
    <w:p w14:paraId="43A5F02D" w14:textId="09B40DC8" w:rsidR="002E5C28" w:rsidRPr="008B24ED" w:rsidRDefault="00D15841" w:rsidP="00D15841">
      <w:pPr>
        <w:pStyle w:val="3"/>
        <w:rPr>
          <w:lang w:val="en-US"/>
        </w:rPr>
      </w:pPr>
      <w:r w:rsidRPr="008B24ED">
        <w:rPr>
          <w:lang w:val="en-US"/>
        </w:rPr>
        <w:t>5.</w:t>
      </w:r>
      <w:r w:rsidR="00767FB8" w:rsidRPr="00D85AC2">
        <w:rPr>
          <w:lang w:val="en-US"/>
        </w:rPr>
        <w:t>9</w:t>
      </w:r>
      <w:r w:rsidRPr="008B24ED">
        <w:rPr>
          <w:lang w:val="en-US"/>
        </w:rPr>
        <w:t>. B</w:t>
      </w:r>
      <w:r w:rsidR="002E5C28" w:rsidRPr="008B24ED">
        <w:rPr>
          <w:lang w:val="en-US"/>
        </w:rPr>
        <w:t xml:space="preserve">id request </w:t>
      </w:r>
      <w:r w:rsidR="00BA38D8" w:rsidRPr="008B24ED">
        <w:rPr>
          <w:lang w:val="en-US"/>
        </w:rPr>
        <w:t>example</w:t>
      </w:r>
    </w:p>
    <w:p w14:paraId="4FFBB6CD" w14:textId="77777777" w:rsidR="002E5C28" w:rsidRPr="008B24ED" w:rsidRDefault="002E5C28" w:rsidP="00F229F1">
      <w:pPr>
        <w:pStyle w:val="Code"/>
        <w:spacing w:before="0" w:after="0"/>
        <w:rPr>
          <w:lang w:val="en-US"/>
        </w:rPr>
      </w:pPr>
      <w:r w:rsidRPr="008B24ED">
        <w:rPr>
          <w:lang w:val="en-US"/>
        </w:rPr>
        <w:t>{</w:t>
      </w:r>
    </w:p>
    <w:p w14:paraId="06A0C91E" w14:textId="77777777" w:rsidR="002E5C28" w:rsidRPr="008B24ED" w:rsidRDefault="002E5C28" w:rsidP="00F229F1">
      <w:pPr>
        <w:pStyle w:val="Code"/>
        <w:spacing w:before="0" w:after="0"/>
        <w:rPr>
          <w:lang w:val="en-US"/>
        </w:rPr>
      </w:pPr>
      <w:r w:rsidRPr="008B24ED">
        <w:rPr>
          <w:lang w:val="en-US"/>
        </w:rPr>
        <w:t xml:space="preserve">    "id": "1234534625254",</w:t>
      </w:r>
    </w:p>
    <w:p w14:paraId="615033ED" w14:textId="77777777" w:rsidR="002E5C28" w:rsidRPr="008B24ED" w:rsidRDefault="002E5C28" w:rsidP="00F229F1">
      <w:pPr>
        <w:pStyle w:val="Code"/>
        <w:spacing w:before="0" w:after="0"/>
        <w:rPr>
          <w:lang w:val="en-US"/>
        </w:rPr>
      </w:pPr>
      <w:r w:rsidRPr="008B24ED">
        <w:rPr>
          <w:lang w:val="en-US"/>
        </w:rPr>
        <w:t xml:space="preserve">    "imp": [</w:t>
      </w:r>
    </w:p>
    <w:p w14:paraId="5CE4F57F" w14:textId="77777777" w:rsidR="002E5C28" w:rsidRPr="008B24ED" w:rsidRDefault="002E5C28" w:rsidP="00F229F1">
      <w:pPr>
        <w:pStyle w:val="Code"/>
        <w:spacing w:before="0" w:after="0"/>
        <w:rPr>
          <w:lang w:val="en-US"/>
        </w:rPr>
      </w:pPr>
      <w:r w:rsidRPr="008B24ED">
        <w:rPr>
          <w:lang w:val="en-US"/>
        </w:rPr>
        <w:t xml:space="preserve">        {</w:t>
      </w:r>
    </w:p>
    <w:p w14:paraId="56AAE047" w14:textId="77777777" w:rsidR="002E5C28" w:rsidRPr="008B24ED" w:rsidRDefault="002E5C28" w:rsidP="00F229F1">
      <w:pPr>
        <w:pStyle w:val="Code"/>
        <w:spacing w:before="0" w:after="0"/>
        <w:rPr>
          <w:lang w:val="en-US"/>
        </w:rPr>
      </w:pPr>
      <w:r w:rsidRPr="008B24ED">
        <w:rPr>
          <w:lang w:val="en-US"/>
        </w:rPr>
        <w:t xml:space="preserve">            "id": "5",</w:t>
      </w:r>
    </w:p>
    <w:p w14:paraId="746AE725" w14:textId="77777777" w:rsidR="002E5C28" w:rsidRPr="008B24ED" w:rsidRDefault="002E5C28" w:rsidP="00F229F1">
      <w:pPr>
        <w:pStyle w:val="Code"/>
        <w:spacing w:before="0" w:after="0"/>
        <w:rPr>
          <w:lang w:val="en-US"/>
        </w:rPr>
      </w:pPr>
      <w:r w:rsidRPr="008B24ED">
        <w:rPr>
          <w:lang w:val="en-US"/>
        </w:rPr>
        <w:t xml:space="preserve">            "bidfloor": "1.2",</w:t>
      </w:r>
    </w:p>
    <w:p w14:paraId="44327119" w14:textId="77777777" w:rsidR="002E5C28" w:rsidRPr="008B24ED" w:rsidRDefault="002E5C28" w:rsidP="00F229F1">
      <w:pPr>
        <w:pStyle w:val="Code"/>
        <w:spacing w:before="0" w:after="0"/>
        <w:rPr>
          <w:lang w:val="en-US"/>
        </w:rPr>
      </w:pPr>
      <w:r w:rsidRPr="008B24ED">
        <w:rPr>
          <w:lang w:val="en-US"/>
        </w:rPr>
        <w:t xml:space="preserve">            "bidfloorcur": "RUB",</w:t>
      </w:r>
    </w:p>
    <w:p w14:paraId="5E29B342" w14:textId="77777777" w:rsidR="002E5C28" w:rsidRPr="008B24ED" w:rsidRDefault="002E5C28" w:rsidP="00F229F1">
      <w:pPr>
        <w:pStyle w:val="Code"/>
        <w:spacing w:before="0" w:after="0"/>
        <w:rPr>
          <w:lang w:val="en-US"/>
        </w:rPr>
      </w:pPr>
      <w:r w:rsidRPr="008B24ED">
        <w:rPr>
          <w:lang w:val="en-US"/>
        </w:rPr>
        <w:t xml:space="preserve">            "banner": {</w:t>
      </w:r>
    </w:p>
    <w:p w14:paraId="00CEC964" w14:textId="77777777" w:rsidR="002E5C28" w:rsidRPr="008B24ED" w:rsidRDefault="002E5C28" w:rsidP="00F229F1">
      <w:pPr>
        <w:pStyle w:val="Code"/>
        <w:spacing w:before="0" w:after="0"/>
        <w:rPr>
          <w:lang w:val="en-US"/>
        </w:rPr>
      </w:pPr>
      <w:r w:rsidRPr="008B24ED">
        <w:rPr>
          <w:lang w:val="en-US"/>
        </w:rPr>
        <w:t xml:space="preserve">                "w": 300,</w:t>
      </w:r>
    </w:p>
    <w:p w14:paraId="1810AFB6" w14:textId="77777777" w:rsidR="002E5C28" w:rsidRPr="008B24ED" w:rsidRDefault="002E5C28" w:rsidP="00F229F1">
      <w:pPr>
        <w:pStyle w:val="Code"/>
        <w:spacing w:before="0" w:after="0"/>
        <w:rPr>
          <w:lang w:val="en-US"/>
        </w:rPr>
      </w:pPr>
      <w:r w:rsidRPr="008B24ED">
        <w:rPr>
          <w:lang w:val="en-US"/>
        </w:rPr>
        <w:t xml:space="preserve">                "h": 250,</w:t>
      </w:r>
    </w:p>
    <w:p w14:paraId="53319D4D" w14:textId="77777777" w:rsidR="002E5C28" w:rsidRPr="008B24ED" w:rsidRDefault="002E5C28" w:rsidP="00F229F1">
      <w:pPr>
        <w:pStyle w:val="Code"/>
        <w:spacing w:before="0" w:after="0"/>
        <w:rPr>
          <w:lang w:val="en-US"/>
        </w:rPr>
      </w:pPr>
      <w:r w:rsidRPr="008B24ED">
        <w:rPr>
          <w:lang w:val="en-US"/>
        </w:rPr>
        <w:t xml:space="preserve">                "pos": 1</w:t>
      </w:r>
    </w:p>
    <w:p w14:paraId="316C838E" w14:textId="77777777" w:rsidR="002E5C28" w:rsidRPr="008B24ED" w:rsidRDefault="002E5C28" w:rsidP="00F229F1">
      <w:pPr>
        <w:pStyle w:val="Code"/>
        <w:spacing w:before="0" w:after="0"/>
        <w:rPr>
          <w:lang w:val="en-US"/>
        </w:rPr>
      </w:pPr>
      <w:r w:rsidRPr="008B24ED">
        <w:rPr>
          <w:lang w:val="en-US"/>
        </w:rPr>
        <w:t xml:space="preserve">            }</w:t>
      </w:r>
    </w:p>
    <w:p w14:paraId="2AFFA206" w14:textId="77777777" w:rsidR="002E5C28" w:rsidRPr="008B24ED" w:rsidRDefault="002E5C28" w:rsidP="00F229F1">
      <w:pPr>
        <w:pStyle w:val="Code"/>
        <w:spacing w:before="0" w:after="0"/>
        <w:rPr>
          <w:lang w:val="en-US"/>
        </w:rPr>
      </w:pPr>
      <w:r w:rsidRPr="008B24ED">
        <w:rPr>
          <w:lang w:val="en-US"/>
        </w:rPr>
        <w:t xml:space="preserve">        }</w:t>
      </w:r>
    </w:p>
    <w:p w14:paraId="2BF785F1" w14:textId="77777777" w:rsidR="002E5C28" w:rsidRPr="008B24ED" w:rsidRDefault="002E5C28" w:rsidP="00F229F1">
      <w:pPr>
        <w:pStyle w:val="Code"/>
        <w:spacing w:before="0" w:after="0"/>
        <w:rPr>
          <w:lang w:val="en-US"/>
        </w:rPr>
      </w:pPr>
      <w:r w:rsidRPr="008B24ED">
        <w:rPr>
          <w:lang w:val="en-US"/>
        </w:rPr>
        <w:t xml:space="preserve">    ],</w:t>
      </w:r>
    </w:p>
    <w:p w14:paraId="51DA2626" w14:textId="77777777" w:rsidR="002E5C28" w:rsidRPr="008B24ED" w:rsidRDefault="002E5C28" w:rsidP="00F229F1">
      <w:pPr>
        <w:pStyle w:val="Code"/>
        <w:spacing w:before="0" w:after="0"/>
        <w:rPr>
          <w:lang w:val="en-US"/>
        </w:rPr>
      </w:pPr>
      <w:r w:rsidRPr="008B24ED">
        <w:rPr>
          <w:lang w:val="en-US"/>
        </w:rPr>
        <w:t xml:space="preserve">    "site": {</w:t>
      </w:r>
    </w:p>
    <w:p w14:paraId="38F6511A" w14:textId="77777777" w:rsidR="002E5C28" w:rsidRPr="008B24ED" w:rsidRDefault="002E5C28" w:rsidP="00F229F1">
      <w:pPr>
        <w:pStyle w:val="Code"/>
        <w:spacing w:before="0" w:after="0"/>
        <w:rPr>
          <w:lang w:val="en-US"/>
        </w:rPr>
      </w:pPr>
      <w:r w:rsidRPr="008B24ED">
        <w:rPr>
          <w:lang w:val="en-US"/>
        </w:rPr>
        <w:t xml:space="preserve">        "id": "234563",</w:t>
      </w:r>
    </w:p>
    <w:p w14:paraId="5C922F5B" w14:textId="77777777" w:rsidR="002E5C28" w:rsidRPr="008B24ED" w:rsidRDefault="002E5C28" w:rsidP="00F229F1">
      <w:pPr>
        <w:pStyle w:val="Code"/>
        <w:spacing w:before="0" w:after="0"/>
        <w:rPr>
          <w:lang w:val="en-US"/>
        </w:rPr>
      </w:pPr>
      <w:r w:rsidRPr="008B24ED">
        <w:rPr>
          <w:lang w:val="en-US"/>
        </w:rPr>
        <w:t xml:space="preserve">        "page": "siteabcd.com/folder1/folder2/topic.html",</w:t>
      </w:r>
    </w:p>
    <w:p w14:paraId="6F2F98E3" w14:textId="77777777" w:rsidR="002E5C28" w:rsidRPr="008B24ED" w:rsidRDefault="002E5C28" w:rsidP="00F229F1">
      <w:pPr>
        <w:pStyle w:val="Code"/>
        <w:spacing w:before="0" w:after="0"/>
        <w:rPr>
          <w:lang w:val="en-US"/>
        </w:rPr>
      </w:pPr>
      <w:r w:rsidRPr="008B24ED">
        <w:rPr>
          <w:lang w:val="en-US"/>
        </w:rPr>
        <w:t xml:space="preserve">        "name": "siteabcd.com"</w:t>
      </w:r>
    </w:p>
    <w:p w14:paraId="10092CB6" w14:textId="77777777" w:rsidR="002E5C28" w:rsidRPr="008B24ED" w:rsidRDefault="002E5C28" w:rsidP="00F229F1">
      <w:pPr>
        <w:pStyle w:val="Code"/>
        <w:spacing w:before="0" w:after="0"/>
        <w:rPr>
          <w:lang w:val="en-US"/>
        </w:rPr>
      </w:pPr>
      <w:r w:rsidRPr="008B24ED">
        <w:rPr>
          <w:lang w:val="en-US"/>
        </w:rPr>
        <w:t xml:space="preserve">    },</w:t>
      </w:r>
    </w:p>
    <w:p w14:paraId="4B04F97D" w14:textId="77777777" w:rsidR="002E5C28" w:rsidRPr="008B24ED" w:rsidRDefault="002E5C28" w:rsidP="00F229F1">
      <w:pPr>
        <w:pStyle w:val="Code"/>
        <w:spacing w:before="0" w:after="0"/>
        <w:rPr>
          <w:lang w:val="en-US"/>
        </w:rPr>
      </w:pPr>
      <w:r w:rsidRPr="008B24ED">
        <w:rPr>
          <w:lang w:val="en-US"/>
        </w:rPr>
        <w:t xml:space="preserve">    "device": {</w:t>
      </w:r>
    </w:p>
    <w:p w14:paraId="18E4132B" w14:textId="77777777" w:rsidR="002E5C28" w:rsidRPr="008B24ED" w:rsidRDefault="002E5C28" w:rsidP="00F229F1">
      <w:pPr>
        <w:pStyle w:val="Code"/>
        <w:spacing w:before="0" w:after="0"/>
        <w:rPr>
          <w:lang w:val="en-US"/>
        </w:rPr>
      </w:pPr>
      <w:r w:rsidRPr="008B24ED">
        <w:rPr>
          <w:lang w:val="en-US"/>
        </w:rPr>
        <w:t xml:space="preserve">        "ip": "64.124.253.1",</w:t>
      </w:r>
    </w:p>
    <w:p w14:paraId="00C01B89" w14:textId="77777777" w:rsidR="002E5C28" w:rsidRPr="008B24ED" w:rsidRDefault="002E5C28" w:rsidP="00F229F1">
      <w:pPr>
        <w:pStyle w:val="Code"/>
        <w:spacing w:before="0" w:after="0"/>
        <w:rPr>
          <w:lang w:val="en-US"/>
        </w:rPr>
      </w:pPr>
      <w:r w:rsidRPr="008B24ED">
        <w:rPr>
          <w:lang w:val="en-US"/>
        </w:rPr>
        <w:t xml:space="preserve">        "ua": "Mozilla/5.0(Macintosh;U;IntelMacOSX10.6;en-US;rv: 1.9.2.16)"</w:t>
      </w:r>
    </w:p>
    <w:p w14:paraId="64ED121C" w14:textId="77777777" w:rsidR="002E5C28" w:rsidRPr="008B24ED" w:rsidRDefault="002E5C28" w:rsidP="00F229F1">
      <w:pPr>
        <w:pStyle w:val="Code"/>
        <w:spacing w:before="0" w:after="0"/>
        <w:rPr>
          <w:lang w:val="en-US"/>
        </w:rPr>
      </w:pPr>
      <w:r w:rsidRPr="008B24ED">
        <w:rPr>
          <w:lang w:val="en-US"/>
        </w:rPr>
        <w:t xml:space="preserve">    },</w:t>
      </w:r>
    </w:p>
    <w:p w14:paraId="75DCB6FA" w14:textId="77777777" w:rsidR="002E5C28" w:rsidRPr="008B24ED" w:rsidRDefault="002E5C28" w:rsidP="00F229F1">
      <w:pPr>
        <w:pStyle w:val="Code"/>
        <w:spacing w:before="0" w:after="0"/>
        <w:rPr>
          <w:lang w:val="en-US"/>
        </w:rPr>
      </w:pPr>
      <w:r w:rsidRPr="008B24ED">
        <w:rPr>
          <w:lang w:val="en-US"/>
        </w:rPr>
        <w:t xml:space="preserve">    "user": {</w:t>
      </w:r>
    </w:p>
    <w:p w14:paraId="2F649553" w14:textId="77777777" w:rsidR="002E5C28" w:rsidRPr="008B24ED" w:rsidRDefault="002E5C28" w:rsidP="00F229F1">
      <w:pPr>
        <w:pStyle w:val="Code"/>
        <w:spacing w:before="0" w:after="0"/>
        <w:rPr>
          <w:lang w:val="en-US"/>
        </w:rPr>
      </w:pPr>
      <w:r w:rsidRPr="008B24ED">
        <w:rPr>
          <w:lang w:val="en-US"/>
        </w:rPr>
        <w:t xml:space="preserve">        "id": "65555424-750f-4100-b2d3-f1dba8bea04d-1",</w:t>
      </w:r>
    </w:p>
    <w:p w14:paraId="40C15869" w14:textId="77777777" w:rsidR="002E5C28" w:rsidRPr="008B24ED" w:rsidRDefault="002E5C28" w:rsidP="00F229F1">
      <w:pPr>
        <w:pStyle w:val="Code"/>
        <w:spacing w:before="0" w:after="0"/>
        <w:rPr>
          <w:lang w:val="en-US"/>
        </w:rPr>
      </w:pPr>
      <w:r w:rsidRPr="008B24ED">
        <w:rPr>
          <w:lang w:val="en-US"/>
        </w:rPr>
        <w:t xml:space="preserve">        "buyeruid": "45asdf987656789adfad4678rew656789"</w:t>
      </w:r>
    </w:p>
    <w:p w14:paraId="54698404" w14:textId="77777777" w:rsidR="002E5C28" w:rsidRPr="008B24ED" w:rsidRDefault="002E5C28" w:rsidP="00F229F1">
      <w:pPr>
        <w:pStyle w:val="Code"/>
        <w:spacing w:before="0" w:after="0"/>
        <w:rPr>
          <w:lang w:val="en-US"/>
        </w:rPr>
      </w:pPr>
      <w:r w:rsidRPr="008B24ED">
        <w:rPr>
          <w:lang w:val="en-US"/>
        </w:rPr>
        <w:t xml:space="preserve">    },</w:t>
      </w:r>
    </w:p>
    <w:p w14:paraId="6EFA7F6B" w14:textId="77777777" w:rsidR="002E5C28" w:rsidRPr="008B24ED" w:rsidRDefault="002E5C28" w:rsidP="00F229F1">
      <w:pPr>
        <w:pStyle w:val="Code"/>
        <w:spacing w:before="0" w:after="0"/>
        <w:rPr>
          <w:lang w:val="en-US"/>
        </w:rPr>
      </w:pPr>
      <w:r w:rsidRPr="008B24ED">
        <w:rPr>
          <w:lang w:val="en-US"/>
        </w:rPr>
        <w:t xml:space="preserve">    "cur": [</w:t>
      </w:r>
    </w:p>
    <w:p w14:paraId="1AF71047" w14:textId="77777777" w:rsidR="002E5C28" w:rsidRPr="008B24ED" w:rsidRDefault="002E5C28" w:rsidP="00F229F1">
      <w:pPr>
        <w:pStyle w:val="Code"/>
        <w:spacing w:before="0" w:after="0"/>
        <w:rPr>
          <w:lang w:val="en-US"/>
        </w:rPr>
      </w:pPr>
      <w:r w:rsidRPr="008B24ED">
        <w:rPr>
          <w:lang w:val="en-US"/>
        </w:rPr>
        <w:t xml:space="preserve">        "RUB"</w:t>
      </w:r>
    </w:p>
    <w:p w14:paraId="1338368F" w14:textId="3DC37426" w:rsidR="002E5C28" w:rsidRPr="005D5D0C" w:rsidRDefault="002E5C28" w:rsidP="00F229F1">
      <w:pPr>
        <w:pStyle w:val="Code"/>
        <w:spacing w:before="0" w:after="0"/>
        <w:rPr>
          <w:lang w:val="en-US"/>
        </w:rPr>
      </w:pPr>
      <w:r w:rsidRPr="008B24ED">
        <w:rPr>
          <w:lang w:val="en-US"/>
        </w:rPr>
        <w:t xml:space="preserve">    ]</w:t>
      </w:r>
      <w:r w:rsidR="0012373F" w:rsidRPr="005D5D0C">
        <w:rPr>
          <w:lang w:val="en-US"/>
        </w:rPr>
        <w:t>,</w:t>
      </w:r>
    </w:p>
    <w:p w14:paraId="0E4B980B" w14:textId="77777777" w:rsidR="0012373F" w:rsidRPr="005D5278" w:rsidRDefault="0012373F" w:rsidP="0012373F">
      <w:pPr>
        <w:pStyle w:val="Code"/>
        <w:spacing w:before="0" w:after="0"/>
        <w:rPr>
          <w:lang w:val="en-US"/>
        </w:rPr>
      </w:pPr>
      <w:r w:rsidRPr="005D5278">
        <w:rPr>
          <w:lang w:val="en-US"/>
        </w:rPr>
        <w:t>"at":1</w:t>
      </w:r>
    </w:p>
    <w:p w14:paraId="6780B4BE" w14:textId="68E1E4F7" w:rsidR="002E5C28" w:rsidRPr="008B24ED" w:rsidRDefault="002E5C28" w:rsidP="007C2119">
      <w:pPr>
        <w:pStyle w:val="Code"/>
        <w:spacing w:before="0" w:after="0"/>
        <w:rPr>
          <w:lang w:val="en-US"/>
        </w:rPr>
      </w:pPr>
      <w:r w:rsidRPr="008B24ED">
        <w:rPr>
          <w:lang w:val="en-US"/>
        </w:rPr>
        <w:t>}</w:t>
      </w:r>
    </w:p>
    <w:p w14:paraId="4FA2D163" w14:textId="34FD8072" w:rsidR="002E5C28" w:rsidRPr="008B24ED" w:rsidRDefault="002E5C28" w:rsidP="00BA38D8">
      <w:pPr>
        <w:rPr>
          <w:rFonts w:cs="Times New Roman"/>
          <w:szCs w:val="20"/>
          <w:lang w:val="en-US"/>
        </w:rPr>
      </w:pPr>
      <w:r w:rsidRPr="008B24ED">
        <w:rPr>
          <w:rFonts w:cs="Times New Roman"/>
          <w:szCs w:val="20"/>
          <w:lang w:val="en-US"/>
        </w:rPr>
        <w:t>JSON</w:t>
      </w:r>
      <w:r w:rsidR="00BA38D8" w:rsidRPr="008B24ED">
        <w:rPr>
          <w:rFonts w:cs="Times New Roman"/>
          <w:szCs w:val="20"/>
          <w:lang w:val="en-US"/>
        </w:rPr>
        <w:t xml:space="preserve"> objects can be arranged in </w:t>
      </w:r>
      <w:r w:rsidR="007C2119" w:rsidRPr="008B24ED">
        <w:rPr>
          <w:rFonts w:cs="Times New Roman"/>
          <w:szCs w:val="20"/>
          <w:lang w:val="en-US"/>
        </w:rPr>
        <w:t xml:space="preserve">a </w:t>
      </w:r>
      <w:r w:rsidR="00BA38D8" w:rsidRPr="008B24ED">
        <w:rPr>
          <w:rFonts w:cs="Times New Roman"/>
          <w:szCs w:val="20"/>
          <w:lang w:val="en-US"/>
        </w:rPr>
        <w:t>random order</w:t>
      </w:r>
      <w:r w:rsidRPr="008B24ED">
        <w:rPr>
          <w:rFonts w:cs="Times New Roman"/>
          <w:szCs w:val="20"/>
          <w:lang w:val="en-US"/>
        </w:rPr>
        <w:t xml:space="preserve">. </w:t>
      </w:r>
      <w:r w:rsidR="00BA38D8" w:rsidRPr="008B24ED">
        <w:rPr>
          <w:rFonts w:cs="Times New Roman"/>
          <w:szCs w:val="20"/>
          <w:lang w:val="en-US"/>
        </w:rPr>
        <w:t>The values of the fields can be empty</w:t>
      </w:r>
      <w:r w:rsidRPr="008B24ED">
        <w:rPr>
          <w:rFonts w:cs="Times New Roman"/>
          <w:szCs w:val="20"/>
          <w:lang w:val="en-US"/>
        </w:rPr>
        <w:t>.</w:t>
      </w:r>
    </w:p>
    <w:p w14:paraId="4840F466" w14:textId="77777777" w:rsidR="00EB7750" w:rsidRPr="008B24ED" w:rsidRDefault="00EB7750" w:rsidP="00BA38D8">
      <w:pPr>
        <w:rPr>
          <w:rFonts w:cs="Times New Roman"/>
          <w:szCs w:val="20"/>
          <w:lang w:val="en-US"/>
        </w:rPr>
      </w:pPr>
    </w:p>
    <w:p w14:paraId="3447A02D" w14:textId="0289860D" w:rsidR="002E5C28" w:rsidRPr="008B24ED" w:rsidRDefault="00D15841" w:rsidP="00EB7750">
      <w:pPr>
        <w:pStyle w:val="2"/>
        <w:rPr>
          <w:lang w:val="en-US"/>
        </w:rPr>
      </w:pPr>
      <w:r w:rsidRPr="008B24ED">
        <w:rPr>
          <w:lang w:val="en-US"/>
        </w:rPr>
        <w:lastRenderedPageBreak/>
        <w:t xml:space="preserve">6. </w:t>
      </w:r>
      <w:r w:rsidR="00EB7750" w:rsidRPr="008B24ED">
        <w:rPr>
          <w:lang w:val="en-US"/>
        </w:rPr>
        <w:t>AdRiver SSP bid response parameters</w:t>
      </w:r>
    </w:p>
    <w:p w14:paraId="68399DC9" w14:textId="70E843A3" w:rsidR="00D15841" w:rsidRPr="008B24ED" w:rsidRDefault="00D15841" w:rsidP="00D15841">
      <w:pPr>
        <w:pStyle w:val="3"/>
        <w:rPr>
          <w:lang w:val="en-US"/>
        </w:rPr>
      </w:pPr>
      <w:r w:rsidRPr="008B24ED">
        <w:rPr>
          <w:lang w:val="en-US"/>
        </w:rPr>
        <w:t>6.1. Bid response</w:t>
      </w:r>
    </w:p>
    <w:tbl>
      <w:tblPr>
        <w:tblStyle w:val="a5"/>
        <w:tblW w:w="0" w:type="auto"/>
        <w:tblLook w:val="04A0" w:firstRow="1" w:lastRow="0" w:firstColumn="1" w:lastColumn="0" w:noHBand="0" w:noVBand="1"/>
      </w:tblPr>
      <w:tblGrid>
        <w:gridCol w:w="1208"/>
        <w:gridCol w:w="1735"/>
        <w:gridCol w:w="6379"/>
      </w:tblGrid>
      <w:tr w:rsidR="00BA38D8" w:rsidRPr="008B24ED" w14:paraId="19E8107C" w14:textId="77777777" w:rsidTr="007C2119">
        <w:tc>
          <w:tcPr>
            <w:tcW w:w="1208" w:type="dxa"/>
            <w:shd w:val="clear" w:color="auto" w:fill="D9D9D9" w:themeFill="background1" w:themeFillShade="D9"/>
          </w:tcPr>
          <w:p w14:paraId="3AD8B6B0" w14:textId="77777777" w:rsidR="00BA38D8" w:rsidRPr="008B24ED" w:rsidRDefault="00BA38D8" w:rsidP="007C2119">
            <w:pPr>
              <w:pStyle w:val="Table"/>
              <w:rPr>
                <w:b/>
              </w:rPr>
            </w:pPr>
            <w:r w:rsidRPr="008B24ED">
              <w:rPr>
                <w:b/>
              </w:rPr>
              <w:t>Parameter</w:t>
            </w:r>
          </w:p>
        </w:tc>
        <w:tc>
          <w:tcPr>
            <w:tcW w:w="1735" w:type="dxa"/>
            <w:shd w:val="clear" w:color="auto" w:fill="D9D9D9" w:themeFill="background1" w:themeFillShade="D9"/>
          </w:tcPr>
          <w:p w14:paraId="26E55DB3" w14:textId="77777777" w:rsidR="00BA38D8" w:rsidRPr="008B24ED" w:rsidRDefault="00BA38D8" w:rsidP="007C2119">
            <w:pPr>
              <w:pStyle w:val="Table"/>
              <w:rPr>
                <w:b/>
              </w:rPr>
            </w:pPr>
            <w:r w:rsidRPr="008B24ED">
              <w:rPr>
                <w:b/>
              </w:rPr>
              <w:t>Type</w:t>
            </w:r>
          </w:p>
        </w:tc>
        <w:tc>
          <w:tcPr>
            <w:tcW w:w="6379" w:type="dxa"/>
            <w:shd w:val="clear" w:color="auto" w:fill="D9D9D9" w:themeFill="background1" w:themeFillShade="D9"/>
          </w:tcPr>
          <w:p w14:paraId="484854BF" w14:textId="77777777" w:rsidR="00BA38D8" w:rsidRPr="008B24ED" w:rsidRDefault="00BA38D8" w:rsidP="007C2119">
            <w:pPr>
              <w:pStyle w:val="Table"/>
              <w:rPr>
                <w:b/>
              </w:rPr>
            </w:pPr>
            <w:r w:rsidRPr="008B24ED">
              <w:rPr>
                <w:b/>
              </w:rPr>
              <w:t>Description</w:t>
            </w:r>
          </w:p>
        </w:tc>
      </w:tr>
      <w:tr w:rsidR="00236AF6" w:rsidRPr="00BB3B28" w14:paraId="795A569F" w14:textId="77777777" w:rsidTr="000F6530">
        <w:tc>
          <w:tcPr>
            <w:tcW w:w="1208" w:type="dxa"/>
          </w:tcPr>
          <w:p w14:paraId="76CD2A81" w14:textId="2EB3BEAB" w:rsidR="00236AF6" w:rsidRPr="008B24ED" w:rsidRDefault="00236AF6" w:rsidP="007C2119">
            <w:pPr>
              <w:pStyle w:val="Table"/>
              <w:rPr>
                <w:color w:val="FF0000"/>
              </w:rPr>
            </w:pPr>
            <w:r w:rsidRPr="000C04B2">
              <w:rPr>
                <w:lang w:val="ru-RU"/>
              </w:rPr>
              <w:t>id</w:t>
            </w:r>
          </w:p>
        </w:tc>
        <w:tc>
          <w:tcPr>
            <w:tcW w:w="1735" w:type="dxa"/>
          </w:tcPr>
          <w:p w14:paraId="37E47F50" w14:textId="4D4BA044" w:rsidR="00236AF6" w:rsidRPr="008B24ED" w:rsidRDefault="00236AF6" w:rsidP="007C2119">
            <w:pPr>
              <w:pStyle w:val="Table"/>
            </w:pPr>
            <w:r w:rsidRPr="00623244">
              <w:rPr>
                <w:lang w:val="ru-RU"/>
              </w:rPr>
              <w:t>string</w:t>
            </w:r>
          </w:p>
        </w:tc>
        <w:tc>
          <w:tcPr>
            <w:tcW w:w="6379" w:type="dxa"/>
          </w:tcPr>
          <w:p w14:paraId="53F501FE" w14:textId="425D751A" w:rsidR="00236AF6" w:rsidRPr="008B24ED" w:rsidRDefault="00236AF6" w:rsidP="007C2119">
            <w:pPr>
              <w:pStyle w:val="Table"/>
            </w:pPr>
            <w:r w:rsidRPr="006B0A9F">
              <w:t>ID of the bid request</w:t>
            </w:r>
          </w:p>
        </w:tc>
      </w:tr>
      <w:tr w:rsidR="00236AF6" w:rsidRPr="008B24ED" w14:paraId="7A1997A5" w14:textId="77777777" w:rsidTr="000F6530">
        <w:tc>
          <w:tcPr>
            <w:tcW w:w="1208" w:type="dxa"/>
          </w:tcPr>
          <w:p w14:paraId="19B9FA70" w14:textId="50BC540A" w:rsidR="00236AF6" w:rsidRPr="008B24ED" w:rsidRDefault="00236AF6" w:rsidP="007C2119">
            <w:pPr>
              <w:pStyle w:val="Table"/>
              <w:rPr>
                <w:color w:val="FF0000"/>
              </w:rPr>
            </w:pPr>
            <w:r w:rsidRPr="000C04B2">
              <w:rPr>
                <w:lang w:val="ru-RU"/>
              </w:rPr>
              <w:t>seatbid</w:t>
            </w:r>
          </w:p>
        </w:tc>
        <w:tc>
          <w:tcPr>
            <w:tcW w:w="1735" w:type="dxa"/>
          </w:tcPr>
          <w:p w14:paraId="0EC96B17" w14:textId="2959490C" w:rsidR="00236AF6" w:rsidRPr="008B24ED" w:rsidRDefault="00236AF6" w:rsidP="007C2119">
            <w:pPr>
              <w:pStyle w:val="Table"/>
            </w:pPr>
            <w:r w:rsidRPr="00623244">
              <w:rPr>
                <w:lang w:val="ru-RU"/>
              </w:rPr>
              <w:t>array of objects</w:t>
            </w:r>
          </w:p>
        </w:tc>
        <w:tc>
          <w:tcPr>
            <w:tcW w:w="6379" w:type="dxa"/>
          </w:tcPr>
          <w:p w14:paraId="601E0102" w14:textId="7105037F" w:rsidR="00236AF6" w:rsidRPr="008B24ED" w:rsidRDefault="00236AF6" w:rsidP="007C2119">
            <w:pPr>
              <w:pStyle w:val="Table"/>
            </w:pPr>
            <w:r w:rsidRPr="00623244">
              <w:rPr>
                <w:lang w:val="ru-RU"/>
              </w:rPr>
              <w:t>Array of seatbid objects</w:t>
            </w:r>
          </w:p>
        </w:tc>
      </w:tr>
    </w:tbl>
    <w:p w14:paraId="19A248A9" w14:textId="77777777" w:rsidR="00D15841" w:rsidRPr="008B24ED" w:rsidRDefault="00D15841" w:rsidP="00D15841">
      <w:pPr>
        <w:rPr>
          <w:lang w:val="en-US"/>
        </w:rPr>
      </w:pPr>
    </w:p>
    <w:p w14:paraId="42DB80B0" w14:textId="1977B6C9" w:rsidR="002E5C28" w:rsidRPr="008B24ED" w:rsidRDefault="00D15841" w:rsidP="00D15841">
      <w:pPr>
        <w:pStyle w:val="3"/>
        <w:rPr>
          <w:lang w:val="en-US"/>
        </w:rPr>
      </w:pPr>
      <w:r w:rsidRPr="008B24ED">
        <w:rPr>
          <w:lang w:val="en-US"/>
        </w:rPr>
        <w:t xml:space="preserve">6.2. </w:t>
      </w:r>
      <w:r w:rsidR="002E5C28" w:rsidRPr="008B24ED">
        <w:rPr>
          <w:lang w:val="en-US"/>
        </w:rPr>
        <w:t>Seat bid</w:t>
      </w:r>
    </w:p>
    <w:tbl>
      <w:tblPr>
        <w:tblStyle w:val="a5"/>
        <w:tblW w:w="0" w:type="auto"/>
        <w:tblLook w:val="04A0" w:firstRow="1" w:lastRow="0" w:firstColumn="1" w:lastColumn="0" w:noHBand="0" w:noVBand="1"/>
      </w:tblPr>
      <w:tblGrid>
        <w:gridCol w:w="1208"/>
        <w:gridCol w:w="1735"/>
        <w:gridCol w:w="6379"/>
      </w:tblGrid>
      <w:tr w:rsidR="00BA38D8" w:rsidRPr="008B24ED" w14:paraId="32D3A951" w14:textId="77777777" w:rsidTr="007C2119">
        <w:tc>
          <w:tcPr>
            <w:tcW w:w="1208" w:type="dxa"/>
            <w:shd w:val="clear" w:color="auto" w:fill="D9D9D9" w:themeFill="background1" w:themeFillShade="D9"/>
          </w:tcPr>
          <w:p w14:paraId="79E4C191" w14:textId="77777777" w:rsidR="00BA38D8" w:rsidRPr="008B24ED" w:rsidRDefault="00BA38D8" w:rsidP="007C2119">
            <w:pPr>
              <w:pStyle w:val="Table"/>
              <w:rPr>
                <w:b/>
              </w:rPr>
            </w:pPr>
            <w:r w:rsidRPr="008B24ED">
              <w:rPr>
                <w:b/>
              </w:rPr>
              <w:t>Parameter</w:t>
            </w:r>
          </w:p>
        </w:tc>
        <w:tc>
          <w:tcPr>
            <w:tcW w:w="1735" w:type="dxa"/>
            <w:shd w:val="clear" w:color="auto" w:fill="D9D9D9" w:themeFill="background1" w:themeFillShade="D9"/>
          </w:tcPr>
          <w:p w14:paraId="57E2CB84" w14:textId="77777777" w:rsidR="00BA38D8" w:rsidRPr="008B24ED" w:rsidRDefault="00BA38D8" w:rsidP="007C2119">
            <w:pPr>
              <w:pStyle w:val="Table"/>
              <w:rPr>
                <w:b/>
              </w:rPr>
            </w:pPr>
            <w:r w:rsidRPr="008B24ED">
              <w:rPr>
                <w:b/>
              </w:rPr>
              <w:t>Type</w:t>
            </w:r>
          </w:p>
        </w:tc>
        <w:tc>
          <w:tcPr>
            <w:tcW w:w="6379" w:type="dxa"/>
            <w:shd w:val="clear" w:color="auto" w:fill="D9D9D9" w:themeFill="background1" w:themeFillShade="D9"/>
          </w:tcPr>
          <w:p w14:paraId="32A659E6" w14:textId="77777777" w:rsidR="00BA38D8" w:rsidRPr="008B24ED" w:rsidRDefault="00BA38D8" w:rsidP="007C2119">
            <w:pPr>
              <w:pStyle w:val="Table"/>
              <w:rPr>
                <w:b/>
              </w:rPr>
            </w:pPr>
            <w:r w:rsidRPr="008B24ED">
              <w:rPr>
                <w:b/>
              </w:rPr>
              <w:t>Description</w:t>
            </w:r>
          </w:p>
        </w:tc>
      </w:tr>
      <w:tr w:rsidR="00236AF6" w:rsidRPr="008B24ED" w14:paraId="40B2999F" w14:textId="77777777" w:rsidTr="000F6530">
        <w:tc>
          <w:tcPr>
            <w:tcW w:w="1208" w:type="dxa"/>
          </w:tcPr>
          <w:p w14:paraId="7D135D51" w14:textId="11386656" w:rsidR="00236AF6" w:rsidRPr="008B24ED" w:rsidRDefault="00236AF6" w:rsidP="007C2119">
            <w:pPr>
              <w:pStyle w:val="Table"/>
            </w:pPr>
            <w:r w:rsidRPr="000C04B2">
              <w:rPr>
                <w:lang w:val="ru-RU"/>
              </w:rPr>
              <w:t>bid</w:t>
            </w:r>
          </w:p>
        </w:tc>
        <w:tc>
          <w:tcPr>
            <w:tcW w:w="1735" w:type="dxa"/>
          </w:tcPr>
          <w:p w14:paraId="6AEFE4E8" w14:textId="05D48FE9" w:rsidR="00236AF6" w:rsidRPr="008B24ED" w:rsidRDefault="00236AF6" w:rsidP="007C2119">
            <w:pPr>
              <w:pStyle w:val="Table"/>
            </w:pPr>
            <w:r w:rsidRPr="00623244">
              <w:rPr>
                <w:lang w:val="ru-RU"/>
              </w:rPr>
              <w:t>array of objects</w:t>
            </w:r>
          </w:p>
        </w:tc>
        <w:tc>
          <w:tcPr>
            <w:tcW w:w="6379" w:type="dxa"/>
          </w:tcPr>
          <w:p w14:paraId="102D9B7C" w14:textId="40C492DD" w:rsidR="00236AF6" w:rsidRPr="008B24ED" w:rsidRDefault="00236AF6" w:rsidP="007C2119">
            <w:pPr>
              <w:pStyle w:val="Table"/>
            </w:pPr>
            <w:r w:rsidRPr="006B0A9F">
              <w:t xml:space="preserve">ID of the bid request. Array of bid objects; each bid object relates to an impression object in the bid request. </w:t>
            </w:r>
            <w:r>
              <w:rPr>
                <w:lang w:val="ru-RU"/>
              </w:rPr>
              <w:t>O</w:t>
            </w:r>
            <w:r w:rsidRPr="00623244">
              <w:rPr>
                <w:lang w:val="ru-RU"/>
              </w:rPr>
              <w:t>ne imp</w:t>
            </w:r>
            <w:r>
              <w:rPr>
                <w:lang w:val="ru-RU"/>
              </w:rPr>
              <w:t>ression</w:t>
            </w:r>
            <w:r w:rsidRPr="00623244">
              <w:rPr>
                <w:lang w:val="ru-RU"/>
              </w:rPr>
              <w:t xml:space="preserve"> object can have many bid objects</w:t>
            </w:r>
          </w:p>
        </w:tc>
      </w:tr>
    </w:tbl>
    <w:p w14:paraId="27D5A6E6" w14:textId="77777777" w:rsidR="000F6530" w:rsidRPr="008B24ED" w:rsidRDefault="000F6530" w:rsidP="00D15841">
      <w:pPr>
        <w:rPr>
          <w:lang w:val="en-US"/>
        </w:rPr>
      </w:pPr>
    </w:p>
    <w:p w14:paraId="4A707B6E" w14:textId="20ABFD16" w:rsidR="002E5C28" w:rsidRPr="008B24ED" w:rsidRDefault="00D15841" w:rsidP="00D15841">
      <w:pPr>
        <w:pStyle w:val="3"/>
        <w:rPr>
          <w:lang w:val="en-US"/>
        </w:rPr>
      </w:pPr>
      <w:r w:rsidRPr="008B24ED">
        <w:rPr>
          <w:lang w:val="en-US"/>
        </w:rPr>
        <w:t xml:space="preserve">6.3. </w:t>
      </w:r>
      <w:r w:rsidR="002E5C28" w:rsidRPr="008B24ED">
        <w:rPr>
          <w:lang w:val="en-US"/>
        </w:rPr>
        <w:t>Bid</w:t>
      </w:r>
    </w:p>
    <w:tbl>
      <w:tblPr>
        <w:tblStyle w:val="a5"/>
        <w:tblW w:w="0" w:type="auto"/>
        <w:tblLook w:val="04A0" w:firstRow="1" w:lastRow="0" w:firstColumn="1" w:lastColumn="0" w:noHBand="0" w:noVBand="1"/>
      </w:tblPr>
      <w:tblGrid>
        <w:gridCol w:w="1208"/>
        <w:gridCol w:w="1735"/>
        <w:gridCol w:w="6379"/>
      </w:tblGrid>
      <w:tr w:rsidR="00BA38D8" w:rsidRPr="008B24ED" w14:paraId="5FF44209" w14:textId="77777777" w:rsidTr="007C2119">
        <w:tc>
          <w:tcPr>
            <w:tcW w:w="1208" w:type="dxa"/>
            <w:shd w:val="clear" w:color="auto" w:fill="D9D9D9" w:themeFill="background1" w:themeFillShade="D9"/>
          </w:tcPr>
          <w:p w14:paraId="583BF570" w14:textId="77777777" w:rsidR="00BA38D8" w:rsidRPr="008B24ED" w:rsidRDefault="00BA38D8" w:rsidP="007C2119">
            <w:pPr>
              <w:pStyle w:val="Table"/>
              <w:rPr>
                <w:b/>
              </w:rPr>
            </w:pPr>
            <w:r w:rsidRPr="008B24ED">
              <w:rPr>
                <w:b/>
              </w:rPr>
              <w:t>Parameter</w:t>
            </w:r>
          </w:p>
        </w:tc>
        <w:tc>
          <w:tcPr>
            <w:tcW w:w="1735" w:type="dxa"/>
            <w:shd w:val="clear" w:color="auto" w:fill="D9D9D9" w:themeFill="background1" w:themeFillShade="D9"/>
          </w:tcPr>
          <w:p w14:paraId="0F43B8A9" w14:textId="77777777" w:rsidR="00BA38D8" w:rsidRPr="008B24ED" w:rsidRDefault="00BA38D8" w:rsidP="007C2119">
            <w:pPr>
              <w:pStyle w:val="Table"/>
              <w:rPr>
                <w:b/>
              </w:rPr>
            </w:pPr>
            <w:r w:rsidRPr="008B24ED">
              <w:rPr>
                <w:b/>
              </w:rPr>
              <w:t>Type</w:t>
            </w:r>
          </w:p>
        </w:tc>
        <w:tc>
          <w:tcPr>
            <w:tcW w:w="6379" w:type="dxa"/>
            <w:shd w:val="clear" w:color="auto" w:fill="D9D9D9" w:themeFill="background1" w:themeFillShade="D9"/>
          </w:tcPr>
          <w:p w14:paraId="340FDF3F" w14:textId="77777777" w:rsidR="00BA38D8" w:rsidRPr="008B24ED" w:rsidRDefault="00BA38D8" w:rsidP="007C2119">
            <w:pPr>
              <w:pStyle w:val="Table"/>
              <w:rPr>
                <w:b/>
              </w:rPr>
            </w:pPr>
            <w:r w:rsidRPr="008B24ED">
              <w:rPr>
                <w:b/>
              </w:rPr>
              <w:t>Description</w:t>
            </w:r>
          </w:p>
        </w:tc>
      </w:tr>
      <w:tr w:rsidR="00236AF6" w:rsidRPr="00BB3B28" w14:paraId="3C4A5BFD" w14:textId="77777777" w:rsidTr="00E42FF8">
        <w:tc>
          <w:tcPr>
            <w:tcW w:w="1208" w:type="dxa"/>
          </w:tcPr>
          <w:p w14:paraId="38963E6B" w14:textId="575F4FC9" w:rsidR="00236AF6" w:rsidRPr="008B24ED" w:rsidRDefault="00236AF6" w:rsidP="007C2119">
            <w:pPr>
              <w:pStyle w:val="Table"/>
              <w:rPr>
                <w:color w:val="FF0000"/>
              </w:rPr>
            </w:pPr>
            <w:r w:rsidRPr="000C04B2">
              <w:rPr>
                <w:lang w:val="ru-RU"/>
              </w:rPr>
              <w:t>id</w:t>
            </w:r>
          </w:p>
        </w:tc>
        <w:tc>
          <w:tcPr>
            <w:tcW w:w="1735" w:type="dxa"/>
          </w:tcPr>
          <w:p w14:paraId="76E55EF7" w14:textId="41B9747E" w:rsidR="00236AF6" w:rsidRPr="008B24ED" w:rsidRDefault="00236AF6" w:rsidP="007C2119">
            <w:pPr>
              <w:pStyle w:val="Table"/>
            </w:pPr>
            <w:r w:rsidRPr="000C04B2">
              <w:rPr>
                <w:lang w:val="ru-RU"/>
              </w:rPr>
              <w:t>string</w:t>
            </w:r>
          </w:p>
        </w:tc>
        <w:tc>
          <w:tcPr>
            <w:tcW w:w="6379" w:type="dxa"/>
          </w:tcPr>
          <w:p w14:paraId="5879309A" w14:textId="3BF563FC" w:rsidR="00236AF6" w:rsidRPr="008B24ED" w:rsidRDefault="00236AF6" w:rsidP="007C2119">
            <w:pPr>
              <w:pStyle w:val="Table"/>
            </w:pPr>
            <w:r w:rsidRPr="006B0A9F">
              <w:t>ID for the bid object chosen by the bidder for tracking and debugging purposes. Useful when multiple bids are submitted for a single impression for a given seat</w:t>
            </w:r>
          </w:p>
        </w:tc>
      </w:tr>
      <w:tr w:rsidR="00236AF6" w:rsidRPr="00BB3B28" w14:paraId="1B528DF1" w14:textId="77777777" w:rsidTr="00E42FF8">
        <w:tc>
          <w:tcPr>
            <w:tcW w:w="1208" w:type="dxa"/>
          </w:tcPr>
          <w:p w14:paraId="0BB7BCCC" w14:textId="19C54BB2" w:rsidR="00236AF6" w:rsidRPr="008B24ED" w:rsidRDefault="00236AF6" w:rsidP="007C2119">
            <w:pPr>
              <w:pStyle w:val="Table"/>
              <w:rPr>
                <w:color w:val="FF0000"/>
              </w:rPr>
            </w:pPr>
            <w:r w:rsidRPr="000C04B2">
              <w:rPr>
                <w:lang w:val="ru-RU"/>
              </w:rPr>
              <w:t>impid</w:t>
            </w:r>
          </w:p>
        </w:tc>
        <w:tc>
          <w:tcPr>
            <w:tcW w:w="1735" w:type="dxa"/>
          </w:tcPr>
          <w:p w14:paraId="22D2A751" w14:textId="2B7687C6" w:rsidR="00236AF6" w:rsidRPr="008B24ED" w:rsidRDefault="00236AF6" w:rsidP="007C2119">
            <w:pPr>
              <w:pStyle w:val="Table"/>
            </w:pPr>
            <w:r w:rsidRPr="00623244">
              <w:rPr>
                <w:lang w:val="ru-RU"/>
              </w:rPr>
              <w:t>string</w:t>
            </w:r>
          </w:p>
        </w:tc>
        <w:tc>
          <w:tcPr>
            <w:tcW w:w="6379" w:type="dxa"/>
          </w:tcPr>
          <w:p w14:paraId="066993AA" w14:textId="2469037D" w:rsidR="00236AF6" w:rsidRPr="008B24ED" w:rsidRDefault="00236AF6" w:rsidP="007C2119">
            <w:pPr>
              <w:pStyle w:val="Table"/>
            </w:pPr>
            <w:r w:rsidRPr="006B0A9F">
              <w:t>ID of the impression object to which this bid applies</w:t>
            </w:r>
          </w:p>
        </w:tc>
      </w:tr>
      <w:tr w:rsidR="00236AF6" w:rsidRPr="008B24ED" w14:paraId="411CCCB0" w14:textId="77777777" w:rsidTr="00E42FF8">
        <w:tc>
          <w:tcPr>
            <w:tcW w:w="1208" w:type="dxa"/>
          </w:tcPr>
          <w:p w14:paraId="491C1E55" w14:textId="7F9FED32" w:rsidR="00236AF6" w:rsidRPr="008B24ED" w:rsidRDefault="00236AF6" w:rsidP="007C2119">
            <w:pPr>
              <w:pStyle w:val="Table"/>
              <w:rPr>
                <w:color w:val="FF0000"/>
              </w:rPr>
            </w:pPr>
            <w:r w:rsidRPr="000C04B2">
              <w:rPr>
                <w:lang w:val="ru-RU"/>
              </w:rPr>
              <w:t>price</w:t>
            </w:r>
          </w:p>
        </w:tc>
        <w:tc>
          <w:tcPr>
            <w:tcW w:w="1735" w:type="dxa"/>
          </w:tcPr>
          <w:p w14:paraId="56C47D2B" w14:textId="15074BB1" w:rsidR="00236AF6" w:rsidRPr="008B24ED" w:rsidRDefault="00236AF6" w:rsidP="007C2119">
            <w:pPr>
              <w:pStyle w:val="Table"/>
            </w:pPr>
            <w:r w:rsidRPr="00623244">
              <w:rPr>
                <w:lang w:val="ru-RU"/>
              </w:rPr>
              <w:t>float</w:t>
            </w:r>
          </w:p>
        </w:tc>
        <w:tc>
          <w:tcPr>
            <w:tcW w:w="6379" w:type="dxa"/>
          </w:tcPr>
          <w:p w14:paraId="4B02AFBD" w14:textId="27B3BC8A" w:rsidR="00236AF6" w:rsidRPr="008B24ED" w:rsidRDefault="00236AF6" w:rsidP="007C2119">
            <w:pPr>
              <w:pStyle w:val="Table"/>
            </w:pPr>
            <w:r w:rsidRPr="00623244">
              <w:rPr>
                <w:lang w:val="ru-RU"/>
              </w:rPr>
              <w:t>Bid price in CPM</w:t>
            </w:r>
          </w:p>
        </w:tc>
      </w:tr>
      <w:tr w:rsidR="00236AF6" w:rsidRPr="00BB3B28" w14:paraId="186D3725" w14:textId="77777777" w:rsidTr="002E5C28">
        <w:tc>
          <w:tcPr>
            <w:tcW w:w="1208" w:type="dxa"/>
          </w:tcPr>
          <w:p w14:paraId="08E54C6A" w14:textId="11AB30C3" w:rsidR="00236AF6" w:rsidRPr="008B24ED" w:rsidRDefault="00236AF6" w:rsidP="007C2119">
            <w:pPr>
              <w:pStyle w:val="Table"/>
              <w:rPr>
                <w:color w:val="FF0000"/>
              </w:rPr>
            </w:pPr>
            <w:r w:rsidRPr="000C04B2">
              <w:rPr>
                <w:lang w:val="ru-RU"/>
              </w:rPr>
              <w:t>adid</w:t>
            </w:r>
          </w:p>
        </w:tc>
        <w:tc>
          <w:tcPr>
            <w:tcW w:w="1735" w:type="dxa"/>
          </w:tcPr>
          <w:p w14:paraId="5FB13521" w14:textId="46146B80" w:rsidR="00236AF6" w:rsidRPr="008B24ED" w:rsidRDefault="00236AF6" w:rsidP="007C2119">
            <w:pPr>
              <w:pStyle w:val="Table"/>
            </w:pPr>
            <w:r w:rsidRPr="00623244">
              <w:rPr>
                <w:lang w:val="ru-RU"/>
              </w:rPr>
              <w:t>string</w:t>
            </w:r>
          </w:p>
        </w:tc>
        <w:tc>
          <w:tcPr>
            <w:tcW w:w="6379" w:type="dxa"/>
          </w:tcPr>
          <w:p w14:paraId="2C501CCA" w14:textId="253E82EB" w:rsidR="00236AF6" w:rsidRPr="008B24ED" w:rsidRDefault="00236AF6" w:rsidP="007C2119">
            <w:pPr>
              <w:pStyle w:val="Table"/>
            </w:pPr>
            <w:r w:rsidRPr="006B0A9F">
              <w:t>ID that references the ad to be served if  the bid wins</w:t>
            </w:r>
          </w:p>
        </w:tc>
      </w:tr>
      <w:tr w:rsidR="00236AF6" w:rsidRPr="008B24ED" w14:paraId="76113057" w14:textId="77777777" w:rsidTr="002E5C28">
        <w:tc>
          <w:tcPr>
            <w:tcW w:w="1208" w:type="dxa"/>
          </w:tcPr>
          <w:p w14:paraId="30E93E0A" w14:textId="7B7EDD91" w:rsidR="00236AF6" w:rsidRPr="008B24ED" w:rsidRDefault="00236AF6" w:rsidP="007C2119">
            <w:pPr>
              <w:pStyle w:val="Table"/>
              <w:rPr>
                <w:color w:val="FF0000"/>
              </w:rPr>
            </w:pPr>
            <w:r w:rsidRPr="000C04B2">
              <w:rPr>
                <w:lang w:val="ru-RU"/>
              </w:rPr>
              <w:t>adomain</w:t>
            </w:r>
          </w:p>
        </w:tc>
        <w:tc>
          <w:tcPr>
            <w:tcW w:w="1735" w:type="dxa"/>
          </w:tcPr>
          <w:p w14:paraId="7EFDD6ED" w14:textId="2296D031" w:rsidR="00236AF6" w:rsidRPr="008B24ED" w:rsidRDefault="00236AF6" w:rsidP="007C2119">
            <w:pPr>
              <w:pStyle w:val="Table"/>
            </w:pPr>
            <w:r w:rsidRPr="00623244">
              <w:rPr>
                <w:lang w:val="ru-RU"/>
              </w:rPr>
              <w:t>array of strings</w:t>
            </w:r>
          </w:p>
        </w:tc>
        <w:tc>
          <w:tcPr>
            <w:tcW w:w="6379" w:type="dxa"/>
          </w:tcPr>
          <w:p w14:paraId="6B2B455F" w14:textId="1EA0FA70" w:rsidR="00236AF6" w:rsidRPr="008B24ED" w:rsidRDefault="00236AF6" w:rsidP="007C2119">
            <w:pPr>
              <w:pStyle w:val="Table"/>
            </w:pPr>
            <w:r w:rsidRPr="006B0A9F">
              <w:t xml:space="preserve">Advertiser’s primary or top-level domain for advertiser checking. </w:t>
            </w:r>
            <w:r w:rsidRPr="00623244">
              <w:rPr>
                <w:lang w:val="ru-RU"/>
              </w:rPr>
              <w:t>This can be a list of domains</w:t>
            </w:r>
          </w:p>
        </w:tc>
      </w:tr>
      <w:tr w:rsidR="006B0A9F" w:rsidRPr="00BB3B28" w14:paraId="41A777B8" w14:textId="77777777" w:rsidTr="002E5C28">
        <w:tc>
          <w:tcPr>
            <w:tcW w:w="1208" w:type="dxa"/>
          </w:tcPr>
          <w:p w14:paraId="720EEE4D" w14:textId="24532363" w:rsidR="006B0A9F" w:rsidRPr="000C04B2" w:rsidRDefault="006B0A9F" w:rsidP="007C2119">
            <w:pPr>
              <w:pStyle w:val="Table"/>
              <w:rPr>
                <w:lang w:val="ru-RU"/>
              </w:rPr>
            </w:pPr>
            <w:r w:rsidRPr="006B0A9F">
              <w:rPr>
                <w:lang w:val="ru-RU"/>
              </w:rPr>
              <w:t>iurl</w:t>
            </w:r>
          </w:p>
        </w:tc>
        <w:tc>
          <w:tcPr>
            <w:tcW w:w="1735" w:type="dxa"/>
          </w:tcPr>
          <w:p w14:paraId="41D8E2F4" w14:textId="09D29713" w:rsidR="006B0A9F" w:rsidRPr="00623244" w:rsidRDefault="006B0A9F" w:rsidP="007C2119">
            <w:pPr>
              <w:pStyle w:val="Table"/>
              <w:rPr>
                <w:lang w:val="ru-RU"/>
              </w:rPr>
            </w:pPr>
            <w:r w:rsidRPr="00623244">
              <w:rPr>
                <w:lang w:val="ru-RU"/>
              </w:rPr>
              <w:t>string</w:t>
            </w:r>
          </w:p>
        </w:tc>
        <w:tc>
          <w:tcPr>
            <w:tcW w:w="6379" w:type="dxa"/>
          </w:tcPr>
          <w:p w14:paraId="38878288" w14:textId="5440D05D" w:rsidR="006B0A9F" w:rsidRPr="006B0A9F" w:rsidRDefault="006B0A9F" w:rsidP="006B0A9F">
            <w:pPr>
              <w:pStyle w:val="Table"/>
            </w:pPr>
            <w:r>
              <w:t>Sample image URL (without cache busting) for content checking</w:t>
            </w:r>
          </w:p>
        </w:tc>
      </w:tr>
      <w:tr w:rsidR="006B0A9F" w:rsidRPr="00BB3B28" w14:paraId="4821C3A9" w14:textId="77777777" w:rsidTr="002E5C28">
        <w:tc>
          <w:tcPr>
            <w:tcW w:w="1208" w:type="dxa"/>
          </w:tcPr>
          <w:p w14:paraId="7D35DE0F" w14:textId="24814430" w:rsidR="006B0A9F" w:rsidRPr="006B0A9F" w:rsidRDefault="006B0A9F" w:rsidP="006B0A9F">
            <w:pPr>
              <w:pStyle w:val="Table"/>
            </w:pPr>
            <w:r>
              <w:t>crid</w:t>
            </w:r>
          </w:p>
        </w:tc>
        <w:tc>
          <w:tcPr>
            <w:tcW w:w="1735" w:type="dxa"/>
          </w:tcPr>
          <w:p w14:paraId="1694E714" w14:textId="5BDA876B" w:rsidR="006B0A9F" w:rsidRPr="006B0A9F" w:rsidRDefault="006B0A9F" w:rsidP="006B0A9F">
            <w:pPr>
              <w:pStyle w:val="Table"/>
            </w:pPr>
            <w:r w:rsidRPr="00623244">
              <w:rPr>
                <w:lang w:val="ru-RU"/>
              </w:rPr>
              <w:t>string</w:t>
            </w:r>
          </w:p>
        </w:tc>
        <w:tc>
          <w:tcPr>
            <w:tcW w:w="6379" w:type="dxa"/>
          </w:tcPr>
          <w:p w14:paraId="6971A708" w14:textId="349BF633" w:rsidR="006B0A9F" w:rsidRPr="006B0A9F" w:rsidRDefault="006B0A9F" w:rsidP="006B0A9F">
            <w:pPr>
              <w:pStyle w:val="Table"/>
            </w:pPr>
            <w:r w:rsidRPr="006B0A9F">
              <w:t>Creative ID for reporting content issues</w:t>
            </w:r>
            <w:r>
              <w:t xml:space="preserve"> </w:t>
            </w:r>
            <w:r w:rsidRPr="006B0A9F">
              <w:t>or defects. This could also be used as a</w:t>
            </w:r>
            <w:r>
              <w:t xml:space="preserve"> </w:t>
            </w:r>
            <w:r w:rsidRPr="006B0A9F">
              <w:t>reference to a creative ID that is posted</w:t>
            </w:r>
            <w:r>
              <w:t xml:space="preserve"> </w:t>
            </w:r>
            <w:r w:rsidRPr="006B0A9F">
              <w:t>with an exchange.</w:t>
            </w:r>
          </w:p>
        </w:tc>
      </w:tr>
      <w:tr w:rsidR="006B0A9F" w:rsidRPr="00BB3B28" w14:paraId="27073027" w14:textId="77777777" w:rsidTr="002E5C28">
        <w:tc>
          <w:tcPr>
            <w:tcW w:w="1208" w:type="dxa"/>
          </w:tcPr>
          <w:p w14:paraId="371696FD" w14:textId="0E21BA42" w:rsidR="006B0A9F" w:rsidRPr="006B0A9F" w:rsidRDefault="006B0A9F" w:rsidP="007C2119">
            <w:pPr>
              <w:pStyle w:val="Table"/>
            </w:pPr>
            <w:r>
              <w:t>adm</w:t>
            </w:r>
          </w:p>
        </w:tc>
        <w:tc>
          <w:tcPr>
            <w:tcW w:w="1735" w:type="dxa"/>
          </w:tcPr>
          <w:p w14:paraId="78AB371B" w14:textId="065418E0" w:rsidR="006B0A9F" w:rsidRPr="00623244" w:rsidRDefault="006B0A9F" w:rsidP="007C2119">
            <w:pPr>
              <w:pStyle w:val="Table"/>
              <w:rPr>
                <w:lang w:val="ru-RU"/>
              </w:rPr>
            </w:pPr>
            <w:r w:rsidRPr="00623244">
              <w:rPr>
                <w:lang w:val="ru-RU"/>
              </w:rPr>
              <w:t>string</w:t>
            </w:r>
          </w:p>
        </w:tc>
        <w:tc>
          <w:tcPr>
            <w:tcW w:w="6379" w:type="dxa"/>
          </w:tcPr>
          <w:p w14:paraId="5B6E06C9" w14:textId="122637C1" w:rsidR="006B0A9F" w:rsidRPr="006B0A9F" w:rsidRDefault="006B0A9F" w:rsidP="006B0A9F">
            <w:pPr>
              <w:pStyle w:val="Table"/>
            </w:pPr>
            <w:r w:rsidRPr="006B0A9F">
              <w:t>Actual ad markup. XHTML if a response</w:t>
            </w:r>
            <w:r>
              <w:t xml:space="preserve"> </w:t>
            </w:r>
            <w:r w:rsidRPr="006B0A9F">
              <w:t>to a banner object, or VAST XML if aresponse to a video object</w:t>
            </w:r>
          </w:p>
        </w:tc>
      </w:tr>
      <w:tr w:rsidR="00236AF6" w:rsidRPr="008B24ED" w14:paraId="0062538E" w14:textId="77777777" w:rsidTr="002E5C28">
        <w:tc>
          <w:tcPr>
            <w:tcW w:w="1208" w:type="dxa"/>
          </w:tcPr>
          <w:p w14:paraId="0C7869ED" w14:textId="40978DE3" w:rsidR="00236AF6" w:rsidRPr="008B24ED" w:rsidRDefault="00236AF6" w:rsidP="007C2119">
            <w:pPr>
              <w:pStyle w:val="Table"/>
              <w:rPr>
                <w:color w:val="FF0000"/>
              </w:rPr>
            </w:pPr>
            <w:r w:rsidRPr="000C04B2">
              <w:rPr>
                <w:lang w:val="ru-RU"/>
              </w:rPr>
              <w:t>nurl</w:t>
            </w:r>
          </w:p>
        </w:tc>
        <w:tc>
          <w:tcPr>
            <w:tcW w:w="1735" w:type="dxa"/>
          </w:tcPr>
          <w:p w14:paraId="0284675E" w14:textId="3C01CA54" w:rsidR="00236AF6" w:rsidRPr="008B24ED" w:rsidRDefault="00236AF6" w:rsidP="007C2119">
            <w:pPr>
              <w:pStyle w:val="Table"/>
            </w:pPr>
            <w:r w:rsidRPr="00623244">
              <w:rPr>
                <w:lang w:val="ru-RU"/>
              </w:rPr>
              <w:t>string</w:t>
            </w:r>
          </w:p>
        </w:tc>
        <w:tc>
          <w:tcPr>
            <w:tcW w:w="6379" w:type="dxa"/>
          </w:tcPr>
          <w:p w14:paraId="2C7E3274" w14:textId="5FCF5B3D" w:rsidR="00236AF6" w:rsidRPr="008B24ED" w:rsidRDefault="00236AF6" w:rsidP="007C2119">
            <w:pPr>
              <w:pStyle w:val="Table"/>
            </w:pPr>
            <w:r w:rsidRPr="00623244">
              <w:rPr>
                <w:lang w:val="ru-RU"/>
              </w:rPr>
              <w:t>Win notice URL</w:t>
            </w:r>
          </w:p>
        </w:tc>
      </w:tr>
      <w:tr w:rsidR="00800FD1" w:rsidRPr="00BB3B28" w14:paraId="5E6F87F1" w14:textId="77777777" w:rsidTr="002E5C28">
        <w:tc>
          <w:tcPr>
            <w:tcW w:w="1208" w:type="dxa"/>
          </w:tcPr>
          <w:p w14:paraId="599B0601" w14:textId="4083B5B0" w:rsidR="00800FD1" w:rsidRPr="000C04B2" w:rsidRDefault="00800FD1" w:rsidP="007C2119">
            <w:pPr>
              <w:pStyle w:val="Table"/>
              <w:rPr>
                <w:lang w:val="ru-RU"/>
              </w:rPr>
            </w:pPr>
            <w:r>
              <w:t>dealid</w:t>
            </w:r>
          </w:p>
        </w:tc>
        <w:tc>
          <w:tcPr>
            <w:tcW w:w="1735" w:type="dxa"/>
          </w:tcPr>
          <w:p w14:paraId="2B423D1D" w14:textId="7A580FC7" w:rsidR="00800FD1" w:rsidRPr="00623244" w:rsidRDefault="00800FD1" w:rsidP="007C2119">
            <w:pPr>
              <w:pStyle w:val="Table"/>
              <w:rPr>
                <w:lang w:val="ru-RU"/>
              </w:rPr>
            </w:pPr>
            <w:r>
              <w:t>string</w:t>
            </w:r>
          </w:p>
        </w:tc>
        <w:tc>
          <w:tcPr>
            <w:tcW w:w="6379" w:type="dxa"/>
          </w:tcPr>
          <w:p w14:paraId="272F58D4" w14:textId="38B3459D" w:rsidR="00800FD1" w:rsidRPr="00800FD1" w:rsidRDefault="00800FD1" w:rsidP="007C2119">
            <w:pPr>
              <w:pStyle w:val="Table"/>
            </w:pPr>
            <w:r>
              <w:t>A unique identifier for the direct deal associated with the bid. If the bid is associated and in response to a dealid</w:t>
            </w:r>
          </w:p>
        </w:tc>
      </w:tr>
    </w:tbl>
    <w:p w14:paraId="572C16AC" w14:textId="77777777" w:rsidR="002E5C28" w:rsidRPr="008B24ED" w:rsidRDefault="002E5C28" w:rsidP="00BA38D8">
      <w:pPr>
        <w:rPr>
          <w:rFonts w:cs="Times New Roman"/>
          <w:lang w:val="en-US"/>
        </w:rPr>
      </w:pPr>
    </w:p>
    <w:p w14:paraId="67117698" w14:textId="77777777" w:rsidR="0012373F" w:rsidRDefault="0012373F" w:rsidP="00D15841">
      <w:pPr>
        <w:pStyle w:val="3"/>
        <w:rPr>
          <w:lang w:val="en-US"/>
        </w:rPr>
      </w:pPr>
    </w:p>
    <w:p w14:paraId="04FAEE95" w14:textId="77777777" w:rsidR="005D5D0C" w:rsidRDefault="005D5D0C" w:rsidP="00D15841">
      <w:pPr>
        <w:pStyle w:val="3"/>
        <w:rPr>
          <w:lang w:val="en-US"/>
        </w:rPr>
      </w:pPr>
    </w:p>
    <w:p w14:paraId="299F900A" w14:textId="77777777" w:rsidR="005D5D0C" w:rsidRDefault="005D5D0C" w:rsidP="00D15841">
      <w:pPr>
        <w:pStyle w:val="3"/>
        <w:rPr>
          <w:lang w:val="en-US"/>
        </w:rPr>
      </w:pPr>
    </w:p>
    <w:p w14:paraId="1CC24A72" w14:textId="0118F416" w:rsidR="002E5C28" w:rsidRPr="008B24ED" w:rsidRDefault="00D15841" w:rsidP="00D15841">
      <w:pPr>
        <w:pStyle w:val="3"/>
        <w:rPr>
          <w:lang w:val="en-US"/>
        </w:rPr>
      </w:pPr>
      <w:r w:rsidRPr="008B24ED">
        <w:rPr>
          <w:lang w:val="en-US"/>
        </w:rPr>
        <w:t xml:space="preserve">6.4. </w:t>
      </w:r>
      <w:r w:rsidR="002E5C28" w:rsidRPr="008B24ED">
        <w:rPr>
          <w:lang w:val="en-US"/>
        </w:rPr>
        <w:t>bid response</w:t>
      </w:r>
      <w:r w:rsidR="00BA38D8" w:rsidRPr="008B24ED">
        <w:rPr>
          <w:lang w:val="en-US"/>
        </w:rPr>
        <w:t xml:space="preserve"> example</w:t>
      </w:r>
    </w:p>
    <w:p w14:paraId="64AEAE42" w14:textId="77777777" w:rsidR="002E5C28" w:rsidRPr="008B24ED" w:rsidRDefault="002E5C28" w:rsidP="00F229F1">
      <w:pPr>
        <w:pStyle w:val="Code"/>
        <w:spacing w:before="0" w:after="0"/>
        <w:rPr>
          <w:lang w:val="en-US"/>
        </w:rPr>
      </w:pPr>
      <w:r w:rsidRPr="008B24ED">
        <w:rPr>
          <w:lang w:val="en-US"/>
        </w:rPr>
        <w:t>{</w:t>
      </w:r>
    </w:p>
    <w:p w14:paraId="1C6018AF" w14:textId="77777777" w:rsidR="002E5C28" w:rsidRPr="008B24ED" w:rsidRDefault="002E5C28" w:rsidP="00F229F1">
      <w:pPr>
        <w:pStyle w:val="Code"/>
        <w:spacing w:before="0" w:after="0"/>
        <w:rPr>
          <w:lang w:val="en-US"/>
        </w:rPr>
      </w:pPr>
      <w:r w:rsidRPr="008B24ED">
        <w:rPr>
          <w:lang w:val="en-US"/>
        </w:rPr>
        <w:t xml:space="preserve">    "id": "85e6debb-8aa9-4010-85ed-14a9256de597",</w:t>
      </w:r>
    </w:p>
    <w:p w14:paraId="2D9FAAF9" w14:textId="77777777" w:rsidR="002E5C28" w:rsidRPr="008B24ED" w:rsidRDefault="002E5C28" w:rsidP="00F229F1">
      <w:pPr>
        <w:pStyle w:val="Code"/>
        <w:spacing w:before="0" w:after="0"/>
        <w:rPr>
          <w:lang w:val="en-US"/>
        </w:rPr>
      </w:pPr>
      <w:r w:rsidRPr="008B24ED">
        <w:rPr>
          <w:lang w:val="en-US"/>
        </w:rPr>
        <w:t xml:space="preserve">    "bidid": "C7hzK05T-kM3VETDbZ2fagMmIwn-46pjb",</w:t>
      </w:r>
    </w:p>
    <w:p w14:paraId="616ECB2D" w14:textId="77777777" w:rsidR="002E5C28" w:rsidRPr="008B24ED" w:rsidRDefault="002E5C28" w:rsidP="00F229F1">
      <w:pPr>
        <w:pStyle w:val="Code"/>
        <w:spacing w:before="0" w:after="0"/>
        <w:rPr>
          <w:lang w:val="en-US"/>
        </w:rPr>
      </w:pPr>
      <w:r w:rsidRPr="008B24ED">
        <w:rPr>
          <w:lang w:val="en-US"/>
        </w:rPr>
        <w:t xml:space="preserve">    "seatbid": [</w:t>
      </w:r>
    </w:p>
    <w:p w14:paraId="72756A71" w14:textId="77777777" w:rsidR="002E5C28" w:rsidRPr="008B24ED" w:rsidRDefault="002E5C28" w:rsidP="00F229F1">
      <w:pPr>
        <w:pStyle w:val="Code"/>
        <w:spacing w:before="0" w:after="0"/>
        <w:rPr>
          <w:lang w:val="en-US"/>
        </w:rPr>
      </w:pPr>
      <w:r w:rsidRPr="008B24ED">
        <w:rPr>
          <w:lang w:val="en-US"/>
        </w:rPr>
        <w:t xml:space="preserve">        {</w:t>
      </w:r>
    </w:p>
    <w:p w14:paraId="1D815CE0" w14:textId="77777777" w:rsidR="002E5C28" w:rsidRPr="008B24ED" w:rsidRDefault="002E5C28" w:rsidP="00F229F1">
      <w:pPr>
        <w:pStyle w:val="Code"/>
        <w:spacing w:before="0" w:after="0"/>
        <w:rPr>
          <w:lang w:val="en-US"/>
        </w:rPr>
      </w:pPr>
      <w:r w:rsidRPr="008B24ED">
        <w:rPr>
          <w:lang w:val="en-US"/>
        </w:rPr>
        <w:t xml:space="preserve">            "bid": [</w:t>
      </w:r>
    </w:p>
    <w:p w14:paraId="06D4BF8A" w14:textId="77777777" w:rsidR="002E5C28" w:rsidRPr="008B24ED" w:rsidRDefault="002E5C28" w:rsidP="00F229F1">
      <w:pPr>
        <w:pStyle w:val="Code"/>
        <w:spacing w:before="0" w:after="0"/>
        <w:rPr>
          <w:lang w:val="en-US"/>
        </w:rPr>
      </w:pPr>
      <w:r w:rsidRPr="008B24ED">
        <w:rPr>
          <w:lang w:val="en-US"/>
        </w:rPr>
        <w:t xml:space="preserve">                {</w:t>
      </w:r>
    </w:p>
    <w:p w14:paraId="2AC4D385" w14:textId="77777777" w:rsidR="002E5C28" w:rsidRPr="008B24ED" w:rsidRDefault="002E5C28" w:rsidP="00F229F1">
      <w:pPr>
        <w:pStyle w:val="Code"/>
        <w:spacing w:before="0" w:after="0"/>
        <w:rPr>
          <w:lang w:val="en-US"/>
        </w:rPr>
      </w:pPr>
      <w:r w:rsidRPr="008B24ED">
        <w:rPr>
          <w:lang w:val="en-US"/>
        </w:rPr>
        <w:t xml:space="preserve">                    "id": "1",</w:t>
      </w:r>
    </w:p>
    <w:p w14:paraId="5BF36C9B" w14:textId="77777777" w:rsidR="002E5C28" w:rsidRPr="008B24ED" w:rsidRDefault="002E5C28" w:rsidP="00F229F1">
      <w:pPr>
        <w:pStyle w:val="Code"/>
        <w:spacing w:before="0" w:after="0"/>
        <w:rPr>
          <w:lang w:val="en-US"/>
        </w:rPr>
      </w:pPr>
      <w:r w:rsidRPr="008B24ED">
        <w:rPr>
          <w:lang w:val="en-US"/>
        </w:rPr>
        <w:t xml:space="preserve">                    "impid": "C7hzK05T-kM3VETDbZ2fagMmIwn-46pjb",</w:t>
      </w:r>
    </w:p>
    <w:p w14:paraId="249A679A" w14:textId="77777777" w:rsidR="002E5C28" w:rsidRPr="008B24ED" w:rsidRDefault="002E5C28" w:rsidP="00F229F1">
      <w:pPr>
        <w:pStyle w:val="Code"/>
        <w:spacing w:before="0" w:after="0"/>
        <w:rPr>
          <w:lang w:val="en-US"/>
        </w:rPr>
      </w:pPr>
      <w:r w:rsidRPr="008B24ED">
        <w:rPr>
          <w:lang w:val="en-US"/>
        </w:rPr>
        <w:t xml:space="preserve">                    "price": 44.59,</w:t>
      </w:r>
    </w:p>
    <w:p w14:paraId="52854AFF" w14:textId="77777777" w:rsidR="002E5C28" w:rsidRPr="008B24ED" w:rsidRDefault="002E5C28" w:rsidP="00F229F1">
      <w:pPr>
        <w:pStyle w:val="Code"/>
        <w:spacing w:before="0" w:after="0"/>
        <w:rPr>
          <w:lang w:val="en-US"/>
        </w:rPr>
      </w:pPr>
      <w:r w:rsidRPr="008B24ED">
        <w:rPr>
          <w:lang w:val="en-US"/>
        </w:rPr>
        <w:t xml:space="preserve">                    "adid": "2077705",</w:t>
      </w:r>
    </w:p>
    <w:p w14:paraId="5E9B007C" w14:textId="77777777" w:rsidR="002E5C28" w:rsidRPr="008B24ED" w:rsidRDefault="002E5C28" w:rsidP="00F229F1">
      <w:pPr>
        <w:pStyle w:val="Code"/>
        <w:spacing w:before="0" w:after="0"/>
        <w:rPr>
          <w:lang w:val="en-US"/>
        </w:rPr>
      </w:pPr>
      <w:r w:rsidRPr="008B24ED">
        <w:rPr>
          <w:lang w:val="en-US"/>
        </w:rPr>
        <w:t xml:space="preserve">                    "adomain": [</w:t>
      </w:r>
    </w:p>
    <w:p w14:paraId="7B6E8BCE" w14:textId="77777777" w:rsidR="002E5C28" w:rsidRPr="008B24ED" w:rsidRDefault="002E5C28" w:rsidP="00F229F1">
      <w:pPr>
        <w:pStyle w:val="Code"/>
        <w:spacing w:before="0" w:after="0"/>
        <w:rPr>
          <w:lang w:val="en-US"/>
        </w:rPr>
      </w:pPr>
      <w:r w:rsidRPr="008B24ED">
        <w:rPr>
          <w:lang w:val="en-US"/>
        </w:rPr>
        <w:t xml:space="preserve">                        "http://www.quelle.ru/"</w:t>
      </w:r>
    </w:p>
    <w:p w14:paraId="5AF65A37" w14:textId="77777777" w:rsidR="002E5C28" w:rsidRPr="008B24ED" w:rsidRDefault="002E5C28" w:rsidP="00F229F1">
      <w:pPr>
        <w:pStyle w:val="Code"/>
        <w:spacing w:before="0" w:after="0"/>
        <w:rPr>
          <w:lang w:val="en-US"/>
        </w:rPr>
      </w:pPr>
      <w:r w:rsidRPr="008B24ED">
        <w:rPr>
          <w:lang w:val="en-US"/>
        </w:rPr>
        <w:t xml:space="preserve">                    ],</w:t>
      </w:r>
    </w:p>
    <w:p w14:paraId="37EFDDE7" w14:textId="77777777" w:rsidR="002E5C28" w:rsidRDefault="002E5C28" w:rsidP="00F229F1">
      <w:pPr>
        <w:pStyle w:val="Code"/>
        <w:spacing w:before="0" w:after="0"/>
        <w:rPr>
          <w:lang w:val="en-US"/>
        </w:rPr>
      </w:pPr>
      <w:r w:rsidRPr="008B24ED">
        <w:rPr>
          <w:lang w:val="en-US"/>
        </w:rPr>
        <w:t xml:space="preserve">                    "nurl": "http://rad.adriver.ru/cgi-bin/erle.cgi?expid=C7hzK05T-kM3VETDbZ2fagMmIwn-46pjb&amp;wprc=${AUCTION_PRICE}&amp;pass=![pass]&amp;tuid=-1",</w:t>
      </w:r>
    </w:p>
    <w:p w14:paraId="7132557F" w14:textId="6713E1C5" w:rsidR="00E6233B" w:rsidRPr="00E6233B" w:rsidRDefault="00E6233B" w:rsidP="00E6233B">
      <w:pPr>
        <w:pStyle w:val="Code"/>
        <w:spacing w:before="0" w:after="0"/>
        <w:ind w:left="1416" w:firstLine="708"/>
        <w:rPr>
          <w:lang w:val="en-US"/>
        </w:rPr>
      </w:pPr>
      <w:r w:rsidRPr="00E6233B">
        <w:rPr>
          <w:lang w:val="en-US"/>
        </w:rPr>
        <w:t>"adm":"&lt;iframe src=\"http://creative/clickUrlPrefix=http%3A%2F%2F![rhost]%2Fcgi-bin%2Fclick.cgi%3Fxpid%3D![xpid]%26rleurl%3D\"&gt;&lt;/iframe&gt;",</w:t>
      </w:r>
    </w:p>
    <w:p w14:paraId="02637803" w14:textId="1C725CB9" w:rsidR="00E6233B" w:rsidRDefault="00E6233B" w:rsidP="00E6233B">
      <w:pPr>
        <w:pStyle w:val="Code"/>
        <w:spacing w:before="0" w:after="0"/>
        <w:ind w:left="1416" w:firstLine="708"/>
        <w:rPr>
          <w:lang w:val="en-US"/>
        </w:rPr>
      </w:pPr>
      <w:r w:rsidRPr="00E6233B">
        <w:rPr>
          <w:lang w:val="en-US"/>
        </w:rPr>
        <w:t>"iurl":"http:// creative /creative/2575",</w:t>
      </w:r>
    </w:p>
    <w:p w14:paraId="43AD3696" w14:textId="3CFFC396" w:rsidR="00E6233B" w:rsidRPr="00E6233B" w:rsidRDefault="00E6233B" w:rsidP="00E6233B">
      <w:pPr>
        <w:pStyle w:val="Code"/>
        <w:spacing w:before="0" w:after="0"/>
        <w:ind w:left="1416" w:firstLine="708"/>
        <w:rPr>
          <w:lang w:val="en-US"/>
        </w:rPr>
      </w:pPr>
      <w:r w:rsidRPr="00E6233B">
        <w:rPr>
          <w:lang w:val="en-US"/>
        </w:rPr>
        <w:t>"crid":"d2f34266590311d7217a0ca103c62f23"</w:t>
      </w:r>
    </w:p>
    <w:p w14:paraId="0820AC4E" w14:textId="77777777" w:rsidR="002E5C28" w:rsidRPr="008B24ED" w:rsidRDefault="002E5C28" w:rsidP="00F229F1">
      <w:pPr>
        <w:pStyle w:val="Code"/>
        <w:spacing w:before="0" w:after="0"/>
        <w:rPr>
          <w:lang w:val="en-US"/>
        </w:rPr>
      </w:pPr>
      <w:r w:rsidRPr="008B24ED">
        <w:rPr>
          <w:lang w:val="en-US"/>
        </w:rPr>
        <w:t xml:space="preserve">                    "cid": "254015"</w:t>
      </w:r>
    </w:p>
    <w:p w14:paraId="687EE774" w14:textId="77777777" w:rsidR="002E5C28" w:rsidRPr="008B24ED" w:rsidRDefault="002E5C28" w:rsidP="00F229F1">
      <w:pPr>
        <w:pStyle w:val="Code"/>
        <w:spacing w:before="0" w:after="0"/>
        <w:rPr>
          <w:lang w:val="en-US"/>
        </w:rPr>
      </w:pPr>
      <w:r w:rsidRPr="008B24ED">
        <w:rPr>
          <w:lang w:val="en-US"/>
        </w:rPr>
        <w:t xml:space="preserve">                }</w:t>
      </w:r>
    </w:p>
    <w:p w14:paraId="6782330A" w14:textId="77777777" w:rsidR="002E5C28" w:rsidRPr="008B24ED" w:rsidRDefault="002E5C28" w:rsidP="00F229F1">
      <w:pPr>
        <w:pStyle w:val="Code"/>
        <w:spacing w:before="0" w:after="0"/>
        <w:rPr>
          <w:lang w:val="en-US"/>
        </w:rPr>
      </w:pPr>
      <w:r w:rsidRPr="008B24ED">
        <w:rPr>
          <w:lang w:val="en-US"/>
        </w:rPr>
        <w:t xml:space="preserve">            ]</w:t>
      </w:r>
    </w:p>
    <w:p w14:paraId="08ED080A" w14:textId="77777777" w:rsidR="002E5C28" w:rsidRPr="008B24ED" w:rsidRDefault="002E5C28" w:rsidP="00F229F1">
      <w:pPr>
        <w:pStyle w:val="Code"/>
        <w:spacing w:before="0" w:after="0"/>
        <w:rPr>
          <w:lang w:val="en-US"/>
        </w:rPr>
      </w:pPr>
      <w:r w:rsidRPr="008B24ED">
        <w:rPr>
          <w:lang w:val="en-US"/>
        </w:rPr>
        <w:t xml:space="preserve">        }</w:t>
      </w:r>
    </w:p>
    <w:p w14:paraId="085A0F59" w14:textId="77777777" w:rsidR="002E5C28" w:rsidRPr="008B24ED" w:rsidRDefault="002E5C28" w:rsidP="00F229F1">
      <w:pPr>
        <w:pStyle w:val="Code"/>
        <w:spacing w:before="0" w:after="0"/>
        <w:rPr>
          <w:lang w:val="en-US"/>
        </w:rPr>
      </w:pPr>
      <w:r w:rsidRPr="008B24ED">
        <w:rPr>
          <w:lang w:val="en-US"/>
        </w:rPr>
        <w:t xml:space="preserve">    ],</w:t>
      </w:r>
    </w:p>
    <w:p w14:paraId="020B8727" w14:textId="77777777" w:rsidR="002E5C28" w:rsidRPr="008B24ED" w:rsidRDefault="002E5C28" w:rsidP="00F229F1">
      <w:pPr>
        <w:pStyle w:val="Code"/>
        <w:spacing w:before="0" w:after="0"/>
        <w:rPr>
          <w:lang w:val="en-US"/>
        </w:rPr>
      </w:pPr>
      <w:r w:rsidRPr="008B24ED">
        <w:rPr>
          <w:lang w:val="en-US"/>
        </w:rPr>
        <w:t xml:space="preserve">    "cur": "RUB"</w:t>
      </w:r>
    </w:p>
    <w:p w14:paraId="0F4C9107" w14:textId="77777777" w:rsidR="002E5C28" w:rsidRPr="008B24ED" w:rsidRDefault="002E5C28" w:rsidP="00F229F1">
      <w:pPr>
        <w:pStyle w:val="Code"/>
        <w:spacing w:before="0" w:after="0"/>
        <w:rPr>
          <w:lang w:val="en-US"/>
        </w:rPr>
      </w:pPr>
      <w:r w:rsidRPr="008B24ED">
        <w:rPr>
          <w:lang w:val="en-US"/>
        </w:rPr>
        <w:t>}</w:t>
      </w:r>
    </w:p>
    <w:p w14:paraId="4E0D1446" w14:textId="77777777" w:rsidR="006415A9" w:rsidRPr="008B24ED" w:rsidRDefault="006415A9" w:rsidP="00BA38D8">
      <w:pPr>
        <w:rPr>
          <w:rFonts w:cs="Times New Roman"/>
          <w:szCs w:val="20"/>
          <w:lang w:val="en-US"/>
        </w:rPr>
      </w:pPr>
    </w:p>
    <w:p w14:paraId="4D921DE7" w14:textId="79920BEB" w:rsidR="00D50D3E" w:rsidRPr="008B24ED" w:rsidRDefault="00D50D3E" w:rsidP="00D50D3E">
      <w:pPr>
        <w:pStyle w:val="2"/>
        <w:rPr>
          <w:lang w:val="en-US"/>
        </w:rPr>
      </w:pPr>
      <w:r w:rsidRPr="008B24ED">
        <w:rPr>
          <w:lang w:val="en-US"/>
        </w:rPr>
        <w:t>7. Real Time Bidding and protocol specification</w:t>
      </w:r>
    </w:p>
    <w:p w14:paraId="1B4EEEEA" w14:textId="21A0058B" w:rsidR="00E62766" w:rsidRPr="00236AF6" w:rsidRDefault="006415A9" w:rsidP="00236AF6">
      <w:pPr>
        <w:rPr>
          <w:rStyle w:val="20"/>
        </w:rPr>
      </w:pPr>
      <w:r w:rsidRPr="008B24ED">
        <w:rPr>
          <w:rFonts w:cs="Times New Roman"/>
          <w:szCs w:val="20"/>
          <w:lang w:val="en-US"/>
        </w:rPr>
        <w:t>Detailed information about Real Time Bidding and prot</w:t>
      </w:r>
      <w:r w:rsidR="00236AF6">
        <w:rPr>
          <w:rFonts w:cs="Times New Roman"/>
          <w:szCs w:val="20"/>
          <w:lang w:val="en-US"/>
        </w:rPr>
        <w:t xml:space="preserve">ocol specification you can find </w:t>
      </w:r>
      <w:hyperlink r:id="rId11" w:history="1">
        <w:r w:rsidR="00236AF6">
          <w:rPr>
            <w:rStyle w:val="a3"/>
            <w:rFonts w:cs="Times New Roman"/>
            <w:szCs w:val="20"/>
            <w:lang w:val="en-US"/>
          </w:rPr>
          <w:t>here</w:t>
        </w:r>
      </w:hyperlink>
      <w:r w:rsidR="00236AF6">
        <w:rPr>
          <w:lang w:val="en-US"/>
        </w:rPr>
        <w:t>.</w:t>
      </w:r>
      <w:r w:rsidR="00D15841" w:rsidRPr="008B24ED">
        <w:rPr>
          <w:lang w:val="en-US"/>
        </w:rPr>
        <w:br w:type="page"/>
      </w:r>
      <w:r w:rsidR="00D50D3E" w:rsidRPr="00236AF6">
        <w:rPr>
          <w:rStyle w:val="20"/>
        </w:rPr>
        <w:lastRenderedPageBreak/>
        <w:t>8</w:t>
      </w:r>
      <w:r w:rsidR="007C2119" w:rsidRPr="00236AF6">
        <w:rPr>
          <w:rStyle w:val="20"/>
        </w:rPr>
        <w:t xml:space="preserve">. Contact information </w:t>
      </w:r>
      <w:r w:rsidR="00D15841" w:rsidRPr="00236AF6">
        <w:rPr>
          <w:rStyle w:val="20"/>
        </w:rPr>
        <w:t xml:space="preserve">and technical parameters of your </w:t>
      </w:r>
      <w:r w:rsidR="00236AF6">
        <w:rPr>
          <w:rStyle w:val="20"/>
        </w:rPr>
        <w:t>DSP</w:t>
      </w:r>
    </w:p>
    <w:tbl>
      <w:tblPr>
        <w:tblStyle w:val="a5"/>
        <w:tblW w:w="9571" w:type="dxa"/>
        <w:tblLayout w:type="fixed"/>
        <w:tblLook w:val="04A0" w:firstRow="1" w:lastRow="0" w:firstColumn="1" w:lastColumn="0" w:noHBand="0" w:noVBand="1"/>
      </w:tblPr>
      <w:tblGrid>
        <w:gridCol w:w="2660"/>
        <w:gridCol w:w="6911"/>
      </w:tblGrid>
      <w:tr w:rsidR="00E62766" w:rsidRPr="008B24ED" w14:paraId="60E3F01F" w14:textId="77777777" w:rsidTr="00D85AC2">
        <w:tc>
          <w:tcPr>
            <w:tcW w:w="2660" w:type="dxa"/>
            <w:shd w:val="clear" w:color="auto" w:fill="D9D9D9" w:themeFill="background1" w:themeFillShade="D9"/>
          </w:tcPr>
          <w:p w14:paraId="3E303C0F" w14:textId="1A3CF7B2" w:rsidR="00E62766" w:rsidRPr="008B24ED" w:rsidRDefault="006156EF" w:rsidP="007C2119">
            <w:pPr>
              <w:pStyle w:val="Table"/>
            </w:pPr>
            <w:r w:rsidRPr="008B24ED">
              <w:t xml:space="preserve">Legal </w:t>
            </w:r>
            <w:r w:rsidR="00193B3F" w:rsidRPr="008B24ED">
              <w:t xml:space="preserve">business </w:t>
            </w:r>
            <w:r w:rsidRPr="008B24ED">
              <w:t>name</w:t>
            </w:r>
          </w:p>
        </w:tc>
        <w:tc>
          <w:tcPr>
            <w:tcW w:w="6911" w:type="dxa"/>
          </w:tcPr>
          <w:p w14:paraId="5B7CE181" w14:textId="77777777" w:rsidR="00E62766" w:rsidRPr="00236AF6" w:rsidRDefault="00E62766" w:rsidP="007C2119">
            <w:pPr>
              <w:pStyle w:val="Table"/>
            </w:pPr>
          </w:p>
        </w:tc>
      </w:tr>
      <w:tr w:rsidR="00E62766" w:rsidRPr="008B24ED" w14:paraId="42B7F214" w14:textId="77777777" w:rsidTr="00D85AC2">
        <w:tc>
          <w:tcPr>
            <w:tcW w:w="2660" w:type="dxa"/>
            <w:shd w:val="clear" w:color="auto" w:fill="D9D9D9" w:themeFill="background1" w:themeFillShade="D9"/>
          </w:tcPr>
          <w:p w14:paraId="237FC26F" w14:textId="2F7F5A9D" w:rsidR="00E62766" w:rsidRPr="008B24ED" w:rsidRDefault="004C60EB" w:rsidP="007C2119">
            <w:pPr>
              <w:pStyle w:val="Table"/>
            </w:pPr>
            <w:r w:rsidRPr="008B24ED">
              <w:t xml:space="preserve">Legal </w:t>
            </w:r>
            <w:r w:rsidR="00193B3F" w:rsidRPr="008B24ED">
              <w:t>address</w:t>
            </w:r>
          </w:p>
        </w:tc>
        <w:tc>
          <w:tcPr>
            <w:tcW w:w="6911" w:type="dxa"/>
          </w:tcPr>
          <w:p w14:paraId="7752E8BF" w14:textId="77777777" w:rsidR="00E62766" w:rsidRPr="00236AF6" w:rsidRDefault="00E62766" w:rsidP="007C2119">
            <w:pPr>
              <w:pStyle w:val="Table"/>
            </w:pPr>
          </w:p>
        </w:tc>
      </w:tr>
      <w:tr w:rsidR="002E5C28" w:rsidRPr="008B24ED" w14:paraId="0229FFD5" w14:textId="77777777" w:rsidTr="00D85AC2">
        <w:tc>
          <w:tcPr>
            <w:tcW w:w="2660" w:type="dxa"/>
            <w:shd w:val="clear" w:color="auto" w:fill="D9D9D9" w:themeFill="background1" w:themeFillShade="D9"/>
          </w:tcPr>
          <w:p w14:paraId="25CECB80" w14:textId="11501C31" w:rsidR="002E5C28" w:rsidRPr="008B24ED" w:rsidRDefault="00193B3F" w:rsidP="007C2119">
            <w:pPr>
              <w:pStyle w:val="Table"/>
            </w:pPr>
            <w:r w:rsidRPr="008B24ED">
              <w:t>Website address</w:t>
            </w:r>
          </w:p>
        </w:tc>
        <w:tc>
          <w:tcPr>
            <w:tcW w:w="6911" w:type="dxa"/>
          </w:tcPr>
          <w:p w14:paraId="0961A600" w14:textId="77777777" w:rsidR="002E5C28" w:rsidRPr="00236AF6" w:rsidRDefault="002E5C28" w:rsidP="007C2119">
            <w:pPr>
              <w:pStyle w:val="Table"/>
            </w:pPr>
          </w:p>
        </w:tc>
      </w:tr>
      <w:tr w:rsidR="002E5C28" w:rsidRPr="008B24ED" w14:paraId="5925C586" w14:textId="77777777" w:rsidTr="00D85AC2">
        <w:tc>
          <w:tcPr>
            <w:tcW w:w="2660" w:type="dxa"/>
            <w:shd w:val="clear" w:color="auto" w:fill="D9D9D9" w:themeFill="background1" w:themeFillShade="D9"/>
          </w:tcPr>
          <w:p w14:paraId="204839D7" w14:textId="5A3C7E46" w:rsidR="002E5C28" w:rsidRPr="008B24ED" w:rsidRDefault="00193B3F" w:rsidP="007C2119">
            <w:pPr>
              <w:pStyle w:val="Table"/>
            </w:pPr>
            <w:r w:rsidRPr="008B24ED">
              <w:t>Privacy policy link</w:t>
            </w:r>
          </w:p>
        </w:tc>
        <w:tc>
          <w:tcPr>
            <w:tcW w:w="6911" w:type="dxa"/>
          </w:tcPr>
          <w:p w14:paraId="0DDFAE13" w14:textId="77777777" w:rsidR="002E5C28" w:rsidRPr="00236AF6" w:rsidRDefault="002E5C28" w:rsidP="007C2119">
            <w:pPr>
              <w:pStyle w:val="Table"/>
            </w:pPr>
          </w:p>
        </w:tc>
      </w:tr>
      <w:tr w:rsidR="002E5C28" w:rsidRPr="008B24ED" w14:paraId="603DF802" w14:textId="77777777" w:rsidTr="00D85AC2">
        <w:tc>
          <w:tcPr>
            <w:tcW w:w="2660" w:type="dxa"/>
            <w:shd w:val="clear" w:color="auto" w:fill="D9D9D9" w:themeFill="background1" w:themeFillShade="D9"/>
          </w:tcPr>
          <w:p w14:paraId="19178F7B" w14:textId="720E630D" w:rsidR="002E5C28" w:rsidRPr="008B24ED" w:rsidRDefault="00193B3F" w:rsidP="007C2119">
            <w:pPr>
              <w:pStyle w:val="Table"/>
            </w:pPr>
            <w:r w:rsidRPr="008B24ED">
              <w:t>Cookies opt-out link</w:t>
            </w:r>
            <w:r w:rsidR="002E5C28" w:rsidRPr="008B24ED">
              <w:t xml:space="preserve"> </w:t>
            </w:r>
          </w:p>
        </w:tc>
        <w:tc>
          <w:tcPr>
            <w:tcW w:w="6911" w:type="dxa"/>
          </w:tcPr>
          <w:p w14:paraId="37E82771" w14:textId="77777777" w:rsidR="002E5C28" w:rsidRPr="00236AF6" w:rsidRDefault="002E5C28" w:rsidP="007C2119">
            <w:pPr>
              <w:pStyle w:val="Table"/>
            </w:pPr>
            <w:r w:rsidRPr="00236AF6">
              <w:t>[Cookie Opt-Out link]</w:t>
            </w:r>
          </w:p>
        </w:tc>
      </w:tr>
      <w:tr w:rsidR="00E62766" w:rsidRPr="00BB3B28" w14:paraId="083E5A36" w14:textId="77777777" w:rsidTr="00D85AC2">
        <w:tc>
          <w:tcPr>
            <w:tcW w:w="2660" w:type="dxa"/>
            <w:shd w:val="clear" w:color="auto" w:fill="D9D9D9" w:themeFill="background1" w:themeFillShade="D9"/>
          </w:tcPr>
          <w:p w14:paraId="44605C63" w14:textId="2BD27DA6" w:rsidR="004E4E97" w:rsidRPr="008B24ED" w:rsidRDefault="00193B3F" w:rsidP="007C2119">
            <w:pPr>
              <w:pStyle w:val="Table"/>
            </w:pPr>
            <w:r w:rsidRPr="008B24ED">
              <w:t>Integration manager contact</w:t>
            </w:r>
          </w:p>
        </w:tc>
        <w:tc>
          <w:tcPr>
            <w:tcW w:w="6911" w:type="dxa"/>
          </w:tcPr>
          <w:p w14:paraId="3FC51EE0" w14:textId="63C05E39" w:rsidR="00E62766" w:rsidRPr="00236AF6" w:rsidRDefault="004E4E97" w:rsidP="0070215A">
            <w:pPr>
              <w:pStyle w:val="Table"/>
            </w:pPr>
            <w:r w:rsidRPr="00236AF6">
              <w:t>[</w:t>
            </w:r>
            <w:r w:rsidR="001B5591" w:rsidRPr="00236AF6">
              <w:t>Full name] [E</w:t>
            </w:r>
            <w:r w:rsidRPr="00236AF6">
              <w:t>mail]</w:t>
            </w:r>
            <w:r w:rsidR="001B5591" w:rsidRPr="00236AF6">
              <w:t xml:space="preserve"> </w:t>
            </w:r>
            <w:r w:rsidRPr="00236AF6">
              <w:t>[</w:t>
            </w:r>
            <w:r w:rsidR="0070215A" w:rsidRPr="00236AF6">
              <w:t>Phone number</w:t>
            </w:r>
            <w:r w:rsidRPr="00236AF6">
              <w:t>]</w:t>
            </w:r>
            <w:r w:rsidR="001B5591" w:rsidRPr="00236AF6">
              <w:t xml:space="preserve"> </w:t>
            </w:r>
            <w:r w:rsidR="0070215A" w:rsidRPr="00236AF6">
              <w:t>[P</w:t>
            </w:r>
            <w:r w:rsidR="004C60EB" w:rsidRPr="00236AF6">
              <w:t>osition</w:t>
            </w:r>
            <w:r w:rsidR="0070215A" w:rsidRPr="00236AF6">
              <w:t>]</w:t>
            </w:r>
          </w:p>
        </w:tc>
      </w:tr>
      <w:tr w:rsidR="004E4E97" w:rsidRPr="00BB3B28" w14:paraId="73A6B1E0" w14:textId="77777777" w:rsidTr="00D85AC2">
        <w:tc>
          <w:tcPr>
            <w:tcW w:w="2660" w:type="dxa"/>
            <w:shd w:val="clear" w:color="auto" w:fill="D9D9D9" w:themeFill="background1" w:themeFillShade="D9"/>
          </w:tcPr>
          <w:p w14:paraId="5B176D22" w14:textId="14AACD67" w:rsidR="004E4E97" w:rsidRPr="008B24ED" w:rsidRDefault="00193B3F" w:rsidP="007C2119">
            <w:pPr>
              <w:pStyle w:val="Table"/>
            </w:pPr>
            <w:r w:rsidRPr="008B24ED">
              <w:t>Legal issues contact</w:t>
            </w:r>
          </w:p>
          <w:p w14:paraId="2CC28EF0" w14:textId="77777777" w:rsidR="004E4E97" w:rsidRPr="008B24ED" w:rsidRDefault="004E4E97" w:rsidP="007C2119">
            <w:pPr>
              <w:pStyle w:val="Table"/>
            </w:pPr>
          </w:p>
        </w:tc>
        <w:tc>
          <w:tcPr>
            <w:tcW w:w="6911" w:type="dxa"/>
          </w:tcPr>
          <w:p w14:paraId="3EF26202" w14:textId="61CBFC21" w:rsidR="004E4E97" w:rsidRPr="00236AF6" w:rsidRDefault="0070215A" w:rsidP="007C2119">
            <w:pPr>
              <w:pStyle w:val="Table"/>
            </w:pPr>
            <w:r w:rsidRPr="00236AF6">
              <w:t>[</w:t>
            </w:r>
            <w:r w:rsidR="001B5591" w:rsidRPr="00236AF6">
              <w:t>Full name] [E</w:t>
            </w:r>
            <w:r w:rsidRPr="00236AF6">
              <w:t>mail]</w:t>
            </w:r>
            <w:r w:rsidR="001B5591" w:rsidRPr="00236AF6">
              <w:t xml:space="preserve"> </w:t>
            </w:r>
            <w:r w:rsidRPr="00236AF6">
              <w:t>[Phone number]</w:t>
            </w:r>
            <w:r w:rsidR="001B5591" w:rsidRPr="00236AF6">
              <w:t xml:space="preserve"> </w:t>
            </w:r>
            <w:r w:rsidRPr="00236AF6">
              <w:t>[</w:t>
            </w:r>
            <w:r w:rsidR="004C60EB" w:rsidRPr="00236AF6">
              <w:t>Position</w:t>
            </w:r>
            <w:r w:rsidRPr="00236AF6">
              <w:t>]</w:t>
            </w:r>
          </w:p>
        </w:tc>
      </w:tr>
      <w:tr w:rsidR="004E4E97" w:rsidRPr="00BB3B28" w14:paraId="5EF9CB89" w14:textId="77777777" w:rsidTr="00D85AC2">
        <w:tc>
          <w:tcPr>
            <w:tcW w:w="2660" w:type="dxa"/>
            <w:shd w:val="clear" w:color="auto" w:fill="D9D9D9" w:themeFill="background1" w:themeFillShade="D9"/>
          </w:tcPr>
          <w:p w14:paraId="5D02E5B2" w14:textId="4BEEBE73" w:rsidR="004E4E97" w:rsidRPr="008B24ED" w:rsidRDefault="00193B3F" w:rsidP="007C2119">
            <w:pPr>
              <w:pStyle w:val="Table"/>
            </w:pPr>
            <w:r w:rsidRPr="008B24ED">
              <w:t>Tech</w:t>
            </w:r>
            <w:r w:rsidR="0070215A" w:rsidRPr="008B24ED">
              <w:t xml:space="preserve"> </w:t>
            </w:r>
            <w:r w:rsidRPr="008B24ED">
              <w:t>support contact</w:t>
            </w:r>
          </w:p>
          <w:p w14:paraId="5332B94D" w14:textId="77777777" w:rsidR="004E4E97" w:rsidRPr="008B24ED" w:rsidRDefault="004E4E97" w:rsidP="007C2119">
            <w:pPr>
              <w:pStyle w:val="Table"/>
            </w:pPr>
          </w:p>
        </w:tc>
        <w:tc>
          <w:tcPr>
            <w:tcW w:w="6911" w:type="dxa"/>
          </w:tcPr>
          <w:p w14:paraId="5BFB9E6E" w14:textId="7F9A7C67" w:rsidR="004E4E97" w:rsidRPr="00236AF6" w:rsidRDefault="0070215A" w:rsidP="007C2119">
            <w:pPr>
              <w:pStyle w:val="Table"/>
            </w:pPr>
            <w:r w:rsidRPr="00236AF6">
              <w:t>[</w:t>
            </w:r>
            <w:r w:rsidR="001B5591" w:rsidRPr="00236AF6">
              <w:t>Full name] [E</w:t>
            </w:r>
            <w:r w:rsidRPr="00236AF6">
              <w:t>mail][Phone number]</w:t>
            </w:r>
            <w:r w:rsidR="001B5591" w:rsidRPr="00236AF6">
              <w:t xml:space="preserve"> </w:t>
            </w:r>
            <w:r w:rsidRPr="00236AF6">
              <w:t>[</w:t>
            </w:r>
            <w:r w:rsidR="004C60EB" w:rsidRPr="00236AF6">
              <w:t>Position</w:t>
            </w:r>
            <w:r w:rsidRPr="00236AF6">
              <w:t>]</w:t>
            </w:r>
          </w:p>
        </w:tc>
      </w:tr>
      <w:tr w:rsidR="004E4E97" w:rsidRPr="008B24ED" w14:paraId="2CD6C78D" w14:textId="77777777" w:rsidTr="00D85AC2">
        <w:tc>
          <w:tcPr>
            <w:tcW w:w="2660" w:type="dxa"/>
            <w:shd w:val="clear" w:color="auto" w:fill="D9D9D9" w:themeFill="background1" w:themeFillShade="D9"/>
          </w:tcPr>
          <w:p w14:paraId="5C4536DE" w14:textId="72EE7E70" w:rsidR="00D13397" w:rsidRPr="008B24ED" w:rsidRDefault="00EB714E" w:rsidP="007C2119">
            <w:pPr>
              <w:pStyle w:val="Table"/>
            </w:pPr>
            <w:r w:rsidRPr="008B24ED">
              <w:t>M</w:t>
            </w:r>
            <w:r w:rsidR="00193B3F" w:rsidRPr="008B24ED">
              <w:t>odel of</w:t>
            </w:r>
            <w:r w:rsidR="00D13397" w:rsidRPr="008B24ED">
              <w:t xml:space="preserve"> </w:t>
            </w:r>
            <w:r w:rsidR="004C60EB" w:rsidRPr="008B24ED">
              <w:t xml:space="preserve">the </w:t>
            </w:r>
            <w:r w:rsidR="00D13397" w:rsidRPr="008B24ED">
              <w:t>DSP</w:t>
            </w:r>
            <w:r w:rsidRPr="008B24ED">
              <w:t xml:space="preserve"> bidder: P</w:t>
            </w:r>
            <w:r w:rsidR="00193B3F" w:rsidRPr="008B24ED">
              <w:t>rivate</w:t>
            </w:r>
            <w:r w:rsidRPr="008B24ED">
              <w:t xml:space="preserve"> development</w:t>
            </w:r>
          </w:p>
        </w:tc>
        <w:tc>
          <w:tcPr>
            <w:tcW w:w="6911" w:type="dxa"/>
          </w:tcPr>
          <w:p w14:paraId="6656D92F" w14:textId="210D323F" w:rsidR="004E4E97" w:rsidRPr="00236AF6" w:rsidRDefault="00381EF3" w:rsidP="00381EF3">
            <w:pPr>
              <w:pStyle w:val="Table"/>
            </w:pPr>
            <w:r w:rsidRPr="00236AF6">
              <w:t>[</w:t>
            </w:r>
            <w:r w:rsidR="0070215A" w:rsidRPr="00236AF6">
              <w:t>Yes/No</w:t>
            </w:r>
            <w:r w:rsidRPr="00236AF6">
              <w:t>]</w:t>
            </w:r>
          </w:p>
        </w:tc>
      </w:tr>
      <w:tr w:rsidR="00D13397" w:rsidRPr="00BB3B28" w14:paraId="03BCB214" w14:textId="77777777" w:rsidTr="00D85AC2">
        <w:tc>
          <w:tcPr>
            <w:tcW w:w="2660" w:type="dxa"/>
            <w:shd w:val="clear" w:color="auto" w:fill="D9D9D9" w:themeFill="background1" w:themeFillShade="D9"/>
          </w:tcPr>
          <w:p w14:paraId="46B24024" w14:textId="7C13D15A" w:rsidR="00D13397" w:rsidRPr="008B24ED" w:rsidRDefault="004C60EB" w:rsidP="007C2119">
            <w:pPr>
              <w:pStyle w:val="Table"/>
            </w:pPr>
            <w:r w:rsidRPr="008B24ED">
              <w:t>Model of DSP bidder: Licens</w:t>
            </w:r>
            <w:r w:rsidR="00EB714E" w:rsidRPr="008B24ED">
              <w:t xml:space="preserve">ed </w:t>
            </w:r>
            <w:r w:rsidR="00D13397" w:rsidRPr="008B24ED">
              <w:t>RTB</w:t>
            </w:r>
            <w:r w:rsidR="00EB714E" w:rsidRPr="008B24ED">
              <w:t xml:space="preserve"> technology</w:t>
            </w:r>
          </w:p>
        </w:tc>
        <w:tc>
          <w:tcPr>
            <w:tcW w:w="6911" w:type="dxa"/>
          </w:tcPr>
          <w:p w14:paraId="3F538FB4" w14:textId="31DB5524" w:rsidR="00D13397" w:rsidRPr="00236AF6" w:rsidRDefault="0070215A" w:rsidP="0070215A">
            <w:pPr>
              <w:pStyle w:val="Table"/>
            </w:pPr>
            <w:r w:rsidRPr="00236AF6">
              <w:t>[Yes/No] Please specify the technology and the protocol you are using</w:t>
            </w:r>
          </w:p>
        </w:tc>
      </w:tr>
      <w:tr w:rsidR="00BE33D5" w:rsidRPr="00BB3B28" w14:paraId="1711939C" w14:textId="77777777" w:rsidTr="00D85AC2">
        <w:tc>
          <w:tcPr>
            <w:tcW w:w="2660" w:type="dxa"/>
            <w:shd w:val="clear" w:color="auto" w:fill="D9D9D9" w:themeFill="background1" w:themeFillShade="D9"/>
          </w:tcPr>
          <w:p w14:paraId="790859E4" w14:textId="1438ECF3" w:rsidR="00BE33D5" w:rsidRPr="008B24ED" w:rsidRDefault="00EB714E" w:rsidP="007C2119">
            <w:pPr>
              <w:pStyle w:val="Table"/>
            </w:pPr>
            <w:r w:rsidRPr="008B24ED">
              <w:t>Using of F</w:t>
            </w:r>
            <w:r w:rsidR="00BE33D5" w:rsidRPr="008B24ED">
              <w:t>ingerprinting</w:t>
            </w:r>
            <w:r w:rsidRPr="008B24ED">
              <w:t xml:space="preserve"> technology</w:t>
            </w:r>
          </w:p>
        </w:tc>
        <w:tc>
          <w:tcPr>
            <w:tcW w:w="6911" w:type="dxa"/>
          </w:tcPr>
          <w:p w14:paraId="7CD4DF04" w14:textId="77777777" w:rsidR="0070215A" w:rsidRPr="00236AF6" w:rsidRDefault="0070215A" w:rsidP="007C2119">
            <w:pPr>
              <w:pStyle w:val="Table"/>
            </w:pPr>
            <w:r w:rsidRPr="00236AF6">
              <w:t>[Yes/No]</w:t>
            </w:r>
          </w:p>
          <w:p w14:paraId="3B033D7A" w14:textId="77777777" w:rsidR="00236AF6" w:rsidRPr="00236AF6" w:rsidRDefault="0070215A" w:rsidP="0070215A">
            <w:pPr>
              <w:pStyle w:val="Table"/>
            </w:pPr>
            <w:r w:rsidRPr="00236AF6">
              <w:t>Using area:</w:t>
            </w:r>
          </w:p>
          <w:p w14:paraId="132BEC36" w14:textId="065A3C1A" w:rsidR="00BE33D5" w:rsidRPr="00236AF6" w:rsidRDefault="00BE33D5" w:rsidP="0070215A">
            <w:pPr>
              <w:pStyle w:val="Table"/>
            </w:pPr>
            <w:r w:rsidRPr="00236AF6">
              <w:t>[</w:t>
            </w:r>
            <w:r w:rsidR="0070215A" w:rsidRPr="00236AF6">
              <w:t>Mobile</w:t>
            </w:r>
            <w:r w:rsidRPr="00236AF6">
              <w:t xml:space="preserve"> App] [</w:t>
            </w:r>
            <w:r w:rsidR="0070215A" w:rsidRPr="00236AF6">
              <w:t>Mobile</w:t>
            </w:r>
            <w:r w:rsidRPr="00236AF6">
              <w:t xml:space="preserve"> Web] [Desktop]</w:t>
            </w:r>
          </w:p>
        </w:tc>
      </w:tr>
      <w:tr w:rsidR="00D13397" w:rsidRPr="008B24ED" w14:paraId="04EABFEB" w14:textId="77777777" w:rsidTr="00D85AC2">
        <w:tc>
          <w:tcPr>
            <w:tcW w:w="2660" w:type="dxa"/>
            <w:shd w:val="clear" w:color="auto" w:fill="D9D9D9" w:themeFill="background1" w:themeFillShade="D9"/>
          </w:tcPr>
          <w:p w14:paraId="162B6A76" w14:textId="66C8E5E7" w:rsidR="00D13397" w:rsidRPr="008B24ED" w:rsidRDefault="00A562E0" w:rsidP="004C60EB">
            <w:pPr>
              <w:pStyle w:val="Table"/>
            </w:pPr>
            <w:r w:rsidRPr="008B24ED">
              <w:t xml:space="preserve">A list of domains and </w:t>
            </w:r>
            <w:r w:rsidR="00EB714E" w:rsidRPr="008B24ED">
              <w:t>subdomains for advertis</w:t>
            </w:r>
            <w:r w:rsidR="004C60EB" w:rsidRPr="008B24ED">
              <w:t>ing content</w:t>
            </w:r>
          </w:p>
        </w:tc>
        <w:tc>
          <w:tcPr>
            <w:tcW w:w="6911" w:type="dxa"/>
          </w:tcPr>
          <w:p w14:paraId="1A9FF0EF" w14:textId="77777777" w:rsidR="00D13397" w:rsidRPr="00236AF6" w:rsidRDefault="00B155F3" w:rsidP="007C2119">
            <w:pPr>
              <w:pStyle w:val="Table"/>
            </w:pPr>
            <w:r w:rsidRPr="00236AF6">
              <w:t>[http://sub.foo.com]</w:t>
            </w:r>
          </w:p>
        </w:tc>
      </w:tr>
      <w:tr w:rsidR="00D13397" w:rsidRPr="008B24ED" w14:paraId="364DEECB" w14:textId="77777777" w:rsidTr="00D85AC2">
        <w:tc>
          <w:tcPr>
            <w:tcW w:w="2660" w:type="dxa"/>
            <w:shd w:val="clear" w:color="auto" w:fill="D9D9D9" w:themeFill="background1" w:themeFillShade="D9"/>
          </w:tcPr>
          <w:p w14:paraId="3CD14B99" w14:textId="3C944D93" w:rsidR="00D13397" w:rsidRPr="008B24ED" w:rsidRDefault="00B155F3" w:rsidP="000C0721">
            <w:pPr>
              <w:pStyle w:val="Table"/>
            </w:pPr>
            <w:r w:rsidRPr="008B24ED">
              <w:t>Cookies</w:t>
            </w:r>
            <w:r w:rsidR="000C0721" w:rsidRPr="008B24ED">
              <w:t xml:space="preserve"> are available in the time of advertisement is displayed</w:t>
            </w:r>
          </w:p>
        </w:tc>
        <w:tc>
          <w:tcPr>
            <w:tcW w:w="6911" w:type="dxa"/>
          </w:tcPr>
          <w:p w14:paraId="444E1362" w14:textId="13636E39" w:rsidR="00BE33D5" w:rsidRPr="00236AF6" w:rsidRDefault="0070215A" w:rsidP="0070215A">
            <w:pPr>
              <w:pStyle w:val="Table"/>
            </w:pPr>
            <w:r w:rsidRPr="00236AF6">
              <w:t xml:space="preserve">[Yes/No] </w:t>
            </w:r>
            <w:r w:rsidR="00B155F3" w:rsidRPr="00236AF6">
              <w:t>[</w:t>
            </w:r>
            <w:r w:rsidRPr="00236AF6">
              <w:t>Browsers</w:t>
            </w:r>
            <w:r w:rsidR="00B155F3" w:rsidRPr="00236AF6">
              <w:t>]</w:t>
            </w:r>
          </w:p>
          <w:p w14:paraId="024A7889" w14:textId="2AB31060" w:rsidR="00D13397" w:rsidRPr="00236AF6" w:rsidRDefault="002E5C28" w:rsidP="007C2119">
            <w:pPr>
              <w:pStyle w:val="Table"/>
            </w:pPr>
            <w:r w:rsidRPr="00236AF6">
              <w:t>[</w:t>
            </w:r>
            <w:r w:rsidR="0070215A" w:rsidRPr="00236AF6">
              <w:t>Yes/No]</w:t>
            </w:r>
            <w:r w:rsidRPr="00236AF6">
              <w:t xml:space="preserve"> </w:t>
            </w:r>
            <w:r w:rsidR="00B155F3" w:rsidRPr="00236AF6">
              <w:t>[</w:t>
            </w:r>
            <w:r w:rsidR="0070215A" w:rsidRPr="00236AF6">
              <w:t>Flash</w:t>
            </w:r>
            <w:r w:rsidR="00B155F3" w:rsidRPr="00236AF6">
              <w:t xml:space="preserve">] </w:t>
            </w:r>
          </w:p>
          <w:p w14:paraId="7DFEE2C1" w14:textId="23FB8C97" w:rsidR="002E5C28" w:rsidRPr="00236AF6" w:rsidRDefault="002E5C28" w:rsidP="0070215A">
            <w:pPr>
              <w:pStyle w:val="Table"/>
            </w:pPr>
            <w:r w:rsidRPr="00236AF6">
              <w:t>[</w:t>
            </w:r>
            <w:r w:rsidR="0070215A" w:rsidRPr="00236AF6">
              <w:t>Yes/No</w:t>
            </w:r>
            <w:r w:rsidRPr="00236AF6">
              <w:t>]  [</w:t>
            </w:r>
            <w:r w:rsidR="0070215A" w:rsidRPr="00236AF6">
              <w:t>Other</w:t>
            </w:r>
            <w:r w:rsidRPr="00236AF6">
              <w:t xml:space="preserve"> LSO]</w:t>
            </w:r>
          </w:p>
        </w:tc>
      </w:tr>
      <w:tr w:rsidR="00BE33D5" w:rsidRPr="008B24ED" w14:paraId="0E3C3FF3" w14:textId="77777777" w:rsidTr="00D85AC2">
        <w:tc>
          <w:tcPr>
            <w:tcW w:w="2660" w:type="dxa"/>
            <w:shd w:val="clear" w:color="auto" w:fill="D9D9D9" w:themeFill="background1" w:themeFillShade="D9"/>
          </w:tcPr>
          <w:p w14:paraId="66CEA2B5" w14:textId="63C30425" w:rsidR="00BE33D5" w:rsidRPr="008B24ED" w:rsidRDefault="00BE33D5" w:rsidP="007C2119">
            <w:pPr>
              <w:pStyle w:val="Table"/>
            </w:pPr>
            <w:r w:rsidRPr="008B24ED">
              <w:t>Cookies</w:t>
            </w:r>
            <w:r w:rsidR="000C0721" w:rsidRPr="008B24ED">
              <w:t xml:space="preserve"> domains and subdomains</w:t>
            </w:r>
          </w:p>
        </w:tc>
        <w:tc>
          <w:tcPr>
            <w:tcW w:w="6911" w:type="dxa"/>
          </w:tcPr>
          <w:p w14:paraId="2044E61A" w14:textId="77777777" w:rsidR="00BE33D5" w:rsidRPr="00236AF6" w:rsidRDefault="00BE33D5" w:rsidP="007C2119">
            <w:pPr>
              <w:pStyle w:val="Table"/>
            </w:pPr>
            <w:r w:rsidRPr="00236AF6">
              <w:t>[http://sub.foo.com]</w:t>
            </w:r>
          </w:p>
        </w:tc>
      </w:tr>
      <w:tr w:rsidR="00BE33D5" w:rsidRPr="008B24ED" w14:paraId="0DD701F0" w14:textId="77777777" w:rsidTr="00D85AC2">
        <w:tc>
          <w:tcPr>
            <w:tcW w:w="2660" w:type="dxa"/>
            <w:shd w:val="clear" w:color="auto" w:fill="D9D9D9" w:themeFill="background1" w:themeFillShade="D9"/>
          </w:tcPr>
          <w:p w14:paraId="386E1236" w14:textId="01C822E1" w:rsidR="00BE33D5" w:rsidRPr="008B24ED" w:rsidRDefault="000C0721" w:rsidP="007C2119">
            <w:pPr>
              <w:pStyle w:val="Table"/>
            </w:pPr>
            <w:r w:rsidRPr="008B24ED">
              <w:t>Cookie synchronization URL</w:t>
            </w:r>
          </w:p>
        </w:tc>
        <w:tc>
          <w:tcPr>
            <w:tcW w:w="6911" w:type="dxa"/>
          </w:tcPr>
          <w:p w14:paraId="71BD7FA6" w14:textId="1FDC3732" w:rsidR="00BE33D5" w:rsidRPr="00236AF6" w:rsidRDefault="0070215A" w:rsidP="0070215A">
            <w:pPr>
              <w:pStyle w:val="Table"/>
            </w:pPr>
            <w:r w:rsidRPr="00236AF6">
              <w:t>[Cookie synchronization</w:t>
            </w:r>
            <w:r w:rsidR="00EE0589" w:rsidRPr="00236AF6">
              <w:t xml:space="preserve"> URL]</w:t>
            </w:r>
          </w:p>
        </w:tc>
      </w:tr>
      <w:tr w:rsidR="00BE33D5" w:rsidRPr="008B24ED" w14:paraId="298E1CAA" w14:textId="77777777" w:rsidTr="00D85AC2">
        <w:tc>
          <w:tcPr>
            <w:tcW w:w="2660" w:type="dxa"/>
            <w:shd w:val="clear" w:color="auto" w:fill="D9D9D9" w:themeFill="background1" w:themeFillShade="D9"/>
          </w:tcPr>
          <w:p w14:paraId="0C7206C4" w14:textId="02CDFC55" w:rsidR="00BE33D5" w:rsidRPr="008B24ED" w:rsidRDefault="000C0721" w:rsidP="007C2119">
            <w:pPr>
              <w:pStyle w:val="Table"/>
            </w:pPr>
            <w:r w:rsidRPr="008B24ED">
              <w:t>Bidder URL and port number</w:t>
            </w:r>
          </w:p>
        </w:tc>
        <w:tc>
          <w:tcPr>
            <w:tcW w:w="6911" w:type="dxa"/>
          </w:tcPr>
          <w:p w14:paraId="0D7A57FC" w14:textId="77777777" w:rsidR="00BE33D5" w:rsidRPr="00236AF6" w:rsidRDefault="00BE33D5" w:rsidP="007C2119">
            <w:pPr>
              <w:pStyle w:val="Table"/>
            </w:pPr>
            <w:r w:rsidRPr="00236AF6">
              <w:t>[</w:t>
            </w:r>
            <w:r w:rsidR="00EE0589" w:rsidRPr="00236AF6">
              <w:t>Bidder URL</w:t>
            </w:r>
            <w:r w:rsidRPr="00236AF6">
              <w:t>]</w:t>
            </w:r>
          </w:p>
        </w:tc>
      </w:tr>
      <w:tr w:rsidR="004E4E97" w:rsidRPr="008B24ED" w14:paraId="3788E5FF" w14:textId="77777777" w:rsidTr="00D85AC2">
        <w:tc>
          <w:tcPr>
            <w:tcW w:w="2660" w:type="dxa"/>
            <w:shd w:val="clear" w:color="auto" w:fill="D9D9D9" w:themeFill="background1" w:themeFillShade="D9"/>
          </w:tcPr>
          <w:p w14:paraId="1537DE10" w14:textId="7151F327" w:rsidR="004E4E97" w:rsidRPr="008B24ED" w:rsidRDefault="000C0721" w:rsidP="000C0721">
            <w:pPr>
              <w:pStyle w:val="Table"/>
            </w:pPr>
            <w:r w:rsidRPr="008B24ED">
              <w:t>Max number of queries per second</w:t>
            </w:r>
          </w:p>
        </w:tc>
        <w:tc>
          <w:tcPr>
            <w:tcW w:w="6911" w:type="dxa"/>
          </w:tcPr>
          <w:p w14:paraId="1B4EC283" w14:textId="77777777" w:rsidR="004E4E97" w:rsidRPr="00236AF6" w:rsidRDefault="00EE0589" w:rsidP="007C2119">
            <w:pPr>
              <w:pStyle w:val="Table"/>
            </w:pPr>
            <w:r w:rsidRPr="00236AF6">
              <w:t>[QPS]</w:t>
            </w:r>
          </w:p>
        </w:tc>
      </w:tr>
      <w:tr w:rsidR="004E4E97" w:rsidRPr="00BB3B28" w14:paraId="7136A17D" w14:textId="77777777" w:rsidTr="00D85AC2">
        <w:tc>
          <w:tcPr>
            <w:tcW w:w="2660" w:type="dxa"/>
            <w:shd w:val="clear" w:color="auto" w:fill="D9D9D9" w:themeFill="background1" w:themeFillShade="D9"/>
          </w:tcPr>
          <w:p w14:paraId="19EC2947" w14:textId="65124F84" w:rsidR="004E4E97" w:rsidRPr="008B24ED" w:rsidRDefault="002E5C28" w:rsidP="00E6233B">
            <w:pPr>
              <w:pStyle w:val="Table"/>
            </w:pPr>
            <w:r w:rsidRPr="008B24ED">
              <w:t>Click Macro</w:t>
            </w:r>
          </w:p>
        </w:tc>
        <w:tc>
          <w:tcPr>
            <w:tcW w:w="6911" w:type="dxa"/>
          </w:tcPr>
          <w:p w14:paraId="13F840C4" w14:textId="06B797BB" w:rsidR="002E5C28" w:rsidRPr="00236AF6" w:rsidRDefault="002E5C28" w:rsidP="007C2119">
            <w:pPr>
              <w:pStyle w:val="Table"/>
            </w:pPr>
            <w:r w:rsidRPr="00236AF6">
              <w:t xml:space="preserve">[YOUR_CLICK_MACRO PARAMETER]  </w:t>
            </w:r>
          </w:p>
          <w:p w14:paraId="35D96CFB" w14:textId="2CFD6D11" w:rsidR="004E4E97" w:rsidRPr="00236AF6" w:rsidRDefault="006D555C" w:rsidP="007C2119">
            <w:pPr>
              <w:pStyle w:val="Table"/>
            </w:pPr>
            <w:r w:rsidRPr="00236AF6">
              <w:t>Parameter passes through macro:</w:t>
            </w:r>
            <w:r w:rsidR="002E5C28" w:rsidRPr="00236AF6">
              <w:t xml:space="preserve"> </w:t>
            </w:r>
            <w:r w:rsidR="00CB52A9" w:rsidRPr="00236AF6">
              <w:t>click=//![rhost]/cgi-bin/eclick.cgi?xpid=![xpid]</w:t>
            </w:r>
          </w:p>
        </w:tc>
      </w:tr>
      <w:tr w:rsidR="002E5C28" w:rsidRPr="00BB3B28" w14:paraId="74BF0466" w14:textId="77777777" w:rsidTr="00D85AC2">
        <w:tc>
          <w:tcPr>
            <w:tcW w:w="2660" w:type="dxa"/>
            <w:shd w:val="clear" w:color="auto" w:fill="D9D9D9" w:themeFill="background1" w:themeFillShade="D9"/>
          </w:tcPr>
          <w:p w14:paraId="57DE1D1D" w14:textId="77BF407D" w:rsidR="002E5C28" w:rsidRPr="008B24ED" w:rsidRDefault="002E5C28" w:rsidP="007C2119">
            <w:pPr>
              <w:pStyle w:val="Table"/>
            </w:pPr>
            <w:r w:rsidRPr="008B24ED">
              <w:t>Cachebuster</w:t>
            </w:r>
            <w:r w:rsidR="00A157AE" w:rsidRPr="008B24ED">
              <w:t xml:space="preserve"> support</w:t>
            </w:r>
          </w:p>
        </w:tc>
        <w:tc>
          <w:tcPr>
            <w:tcW w:w="6911" w:type="dxa"/>
          </w:tcPr>
          <w:p w14:paraId="7F0FC02B" w14:textId="63523D01" w:rsidR="002E5C28" w:rsidRPr="00236AF6" w:rsidRDefault="002E5C28" w:rsidP="007C2119">
            <w:pPr>
              <w:pStyle w:val="Table"/>
            </w:pPr>
            <w:r w:rsidRPr="00236AF6">
              <w:t>[</w:t>
            </w:r>
            <w:r w:rsidR="006D555C" w:rsidRPr="00236AF6">
              <w:t xml:space="preserve">Yes/No] </w:t>
            </w:r>
            <w:r w:rsidRPr="00236AF6">
              <w:t xml:space="preserve">CACHEBUSTER </w:t>
            </w:r>
          </w:p>
          <w:p w14:paraId="1A4C1B46" w14:textId="522C2FF0" w:rsidR="002E5C28" w:rsidRPr="00236AF6" w:rsidRDefault="002E5C28" w:rsidP="006D555C">
            <w:pPr>
              <w:pStyle w:val="Table"/>
            </w:pPr>
            <w:r w:rsidRPr="00236AF6">
              <w:t>[</w:t>
            </w:r>
            <w:r w:rsidR="006D555C" w:rsidRPr="00236AF6">
              <w:t>Yes/No</w:t>
            </w:r>
            <w:r w:rsidRPr="00236AF6">
              <w:t>] [OUR_CACHEBUSTER_PARAMETER]</w:t>
            </w:r>
          </w:p>
        </w:tc>
      </w:tr>
      <w:tr w:rsidR="00CB52A9" w:rsidRPr="00BB3B28" w14:paraId="6478E106" w14:textId="77777777" w:rsidTr="00D85AC2">
        <w:tc>
          <w:tcPr>
            <w:tcW w:w="2660" w:type="dxa"/>
            <w:shd w:val="clear" w:color="auto" w:fill="D9D9D9" w:themeFill="background1" w:themeFillShade="D9"/>
          </w:tcPr>
          <w:p w14:paraId="5F18B131" w14:textId="3ABDD20A" w:rsidR="00CB52A9" w:rsidRPr="008B24ED" w:rsidRDefault="00A157AE" w:rsidP="007C2119">
            <w:pPr>
              <w:pStyle w:val="Table"/>
            </w:pPr>
            <w:r w:rsidRPr="008B24ED">
              <w:lastRenderedPageBreak/>
              <w:t>Category and reference book support</w:t>
            </w:r>
          </w:p>
        </w:tc>
        <w:tc>
          <w:tcPr>
            <w:tcW w:w="6911" w:type="dxa"/>
          </w:tcPr>
          <w:p w14:paraId="5152939E" w14:textId="758D934B" w:rsidR="00CB52A9" w:rsidRPr="00236AF6" w:rsidRDefault="00CB52A9" w:rsidP="007C2119">
            <w:pPr>
              <w:pStyle w:val="Table"/>
            </w:pPr>
            <w:r w:rsidRPr="00236AF6">
              <w:t>[</w:t>
            </w:r>
            <w:r w:rsidR="006D555C" w:rsidRPr="00236AF6">
              <w:t>Yes/No</w:t>
            </w:r>
            <w:r w:rsidRPr="00236AF6">
              <w:t xml:space="preserve">] </w:t>
            </w:r>
            <w:r w:rsidR="006D555C" w:rsidRPr="00236AF6">
              <w:t xml:space="preserve">The category is set by the </w:t>
            </w:r>
            <w:r w:rsidR="001B5591" w:rsidRPr="00236AF6">
              <w:t xml:space="preserve">bcat= </w:t>
            </w:r>
            <w:r w:rsidR="006D555C" w:rsidRPr="00236AF6">
              <w:t>parameter value</w:t>
            </w:r>
          </w:p>
          <w:p w14:paraId="67F60709" w14:textId="496E138A" w:rsidR="00CB52A9" w:rsidRPr="00236AF6" w:rsidRDefault="001B5591" w:rsidP="001B5591">
            <w:pPr>
              <w:pStyle w:val="Table"/>
            </w:pPr>
            <w:r w:rsidRPr="00236AF6">
              <w:t>Data source</w:t>
            </w:r>
            <w:r w:rsidR="00CB52A9" w:rsidRPr="00236AF6">
              <w:t xml:space="preserve"> [TNS] [IAB] [Google]</w:t>
            </w:r>
          </w:p>
        </w:tc>
      </w:tr>
      <w:tr w:rsidR="002E5C28" w:rsidRPr="008B24ED" w14:paraId="230CD0A3" w14:textId="77777777" w:rsidTr="00D85AC2">
        <w:tc>
          <w:tcPr>
            <w:tcW w:w="2660" w:type="dxa"/>
            <w:shd w:val="clear" w:color="auto" w:fill="D9D9D9" w:themeFill="background1" w:themeFillShade="D9"/>
          </w:tcPr>
          <w:p w14:paraId="0C5D8D95" w14:textId="6C2005C2" w:rsidR="002E5C28" w:rsidRPr="008B24ED" w:rsidRDefault="00A157AE" w:rsidP="007C2119">
            <w:pPr>
              <w:pStyle w:val="Table"/>
            </w:pPr>
            <w:r w:rsidRPr="008B24ED">
              <w:t>Using report metrics</w:t>
            </w:r>
          </w:p>
        </w:tc>
        <w:tc>
          <w:tcPr>
            <w:tcW w:w="6911" w:type="dxa"/>
          </w:tcPr>
          <w:p w14:paraId="7C0D3DE7" w14:textId="77777777" w:rsidR="002E5C28" w:rsidRPr="00236AF6" w:rsidRDefault="002E5C28" w:rsidP="007C2119">
            <w:pPr>
              <w:pStyle w:val="Table"/>
            </w:pPr>
          </w:p>
        </w:tc>
      </w:tr>
      <w:tr w:rsidR="002E5C28" w:rsidRPr="00BB3B28" w14:paraId="0DA3D047" w14:textId="77777777" w:rsidTr="00D85AC2">
        <w:tc>
          <w:tcPr>
            <w:tcW w:w="2660" w:type="dxa"/>
            <w:shd w:val="clear" w:color="auto" w:fill="D9D9D9" w:themeFill="background1" w:themeFillShade="D9"/>
          </w:tcPr>
          <w:p w14:paraId="3DACD1A9" w14:textId="3E9DAAB3" w:rsidR="002E5C28" w:rsidRPr="008B24ED" w:rsidRDefault="001B5591" w:rsidP="001B5591">
            <w:pPr>
              <w:pStyle w:val="Table"/>
            </w:pPr>
            <w:r w:rsidRPr="008B24ED">
              <w:t>Calculation a</w:t>
            </w:r>
            <w:r w:rsidR="00A157AE" w:rsidRPr="008B24ED">
              <w:t>vailability delay</w:t>
            </w:r>
          </w:p>
        </w:tc>
        <w:tc>
          <w:tcPr>
            <w:tcW w:w="6911" w:type="dxa"/>
          </w:tcPr>
          <w:p w14:paraId="29F40F12" w14:textId="4B8259F9" w:rsidR="002E5C28" w:rsidRPr="00236AF6" w:rsidRDefault="001B5591" w:rsidP="007C2119">
            <w:pPr>
              <w:pStyle w:val="Table"/>
            </w:pPr>
            <w:r w:rsidRPr="00236AF6">
              <w:t>[Yes/No]</w:t>
            </w:r>
            <w:r w:rsidR="002E5C28" w:rsidRPr="00236AF6">
              <w:t xml:space="preserve">  </w:t>
            </w:r>
            <w:r w:rsidRPr="00236AF6">
              <w:t>Impressions calculation availability delay</w:t>
            </w:r>
          </w:p>
          <w:p w14:paraId="12F2F4BE" w14:textId="5AE2350C" w:rsidR="002E5C28" w:rsidRPr="00236AF6" w:rsidRDefault="001B5591" w:rsidP="001B5591">
            <w:pPr>
              <w:pStyle w:val="Table"/>
            </w:pPr>
            <w:r w:rsidRPr="00236AF6">
              <w:t>[Yes/No]</w:t>
            </w:r>
            <w:r w:rsidR="002E5C28" w:rsidRPr="00236AF6">
              <w:t xml:space="preserve"> </w:t>
            </w:r>
            <w:r w:rsidRPr="00236AF6">
              <w:t>Clicks calculation availability delay</w:t>
            </w:r>
          </w:p>
        </w:tc>
      </w:tr>
      <w:tr w:rsidR="002E5C28" w:rsidRPr="00BB3B28" w14:paraId="68128117" w14:textId="77777777" w:rsidTr="00D85AC2">
        <w:tc>
          <w:tcPr>
            <w:tcW w:w="2660" w:type="dxa"/>
            <w:shd w:val="clear" w:color="auto" w:fill="D9D9D9" w:themeFill="background1" w:themeFillShade="D9"/>
          </w:tcPr>
          <w:p w14:paraId="6079F08F" w14:textId="563A415A" w:rsidR="002E5C28" w:rsidRPr="008B24ED" w:rsidRDefault="00A157AE" w:rsidP="007C2119">
            <w:pPr>
              <w:pStyle w:val="Table"/>
            </w:pPr>
            <w:r w:rsidRPr="008B24ED">
              <w:t>Using data filtering of the statistics</w:t>
            </w:r>
          </w:p>
        </w:tc>
        <w:tc>
          <w:tcPr>
            <w:tcW w:w="6911" w:type="dxa"/>
          </w:tcPr>
          <w:p w14:paraId="410E83B4" w14:textId="1FB4F5B8" w:rsidR="002E5C28" w:rsidRPr="00236AF6" w:rsidRDefault="001B5591" w:rsidP="007C2119">
            <w:pPr>
              <w:pStyle w:val="Table"/>
            </w:pPr>
            <w:r w:rsidRPr="00236AF6">
              <w:t>[Yes/No]</w:t>
            </w:r>
            <w:r w:rsidR="002E5C28" w:rsidRPr="00236AF6">
              <w:t xml:space="preserve"> </w:t>
            </w:r>
            <w:r w:rsidRPr="00236AF6">
              <w:t>Impressions</w:t>
            </w:r>
          </w:p>
          <w:p w14:paraId="64DF5D7D" w14:textId="406694AC" w:rsidR="002E5C28" w:rsidRPr="00236AF6" w:rsidRDefault="001B5591" w:rsidP="001B5591">
            <w:pPr>
              <w:pStyle w:val="Table"/>
            </w:pPr>
            <w:r w:rsidRPr="00236AF6">
              <w:t>[Yes/No]</w:t>
            </w:r>
            <w:r w:rsidR="002E5C28" w:rsidRPr="00236AF6">
              <w:t xml:space="preserve"> </w:t>
            </w:r>
            <w:r w:rsidRPr="00236AF6">
              <w:t>Clicks</w:t>
            </w:r>
          </w:p>
        </w:tc>
      </w:tr>
      <w:tr w:rsidR="002E5C28" w:rsidRPr="00BB3B28" w14:paraId="6488C122" w14:textId="77777777" w:rsidTr="00D85AC2">
        <w:tc>
          <w:tcPr>
            <w:tcW w:w="2660" w:type="dxa"/>
            <w:shd w:val="clear" w:color="auto" w:fill="D9D9D9" w:themeFill="background1" w:themeFillShade="D9"/>
          </w:tcPr>
          <w:p w14:paraId="28EF32C9" w14:textId="350C8B74" w:rsidR="002E5C28" w:rsidRPr="008B24ED" w:rsidRDefault="00A157AE" w:rsidP="00A157AE">
            <w:pPr>
              <w:pStyle w:val="Table"/>
            </w:pPr>
            <w:r w:rsidRPr="008B24ED">
              <w:t>The causes of the data discrepancy</w:t>
            </w:r>
          </w:p>
        </w:tc>
        <w:tc>
          <w:tcPr>
            <w:tcW w:w="6911" w:type="dxa"/>
          </w:tcPr>
          <w:p w14:paraId="7B7C2447" w14:textId="77777777" w:rsidR="002E5C28" w:rsidRPr="00236AF6" w:rsidRDefault="002E5C28" w:rsidP="007C2119">
            <w:pPr>
              <w:pStyle w:val="Table"/>
            </w:pPr>
          </w:p>
        </w:tc>
      </w:tr>
      <w:tr w:rsidR="002E5C28" w:rsidRPr="00BB3B28" w14:paraId="3869AE36" w14:textId="77777777" w:rsidTr="00D85AC2">
        <w:tc>
          <w:tcPr>
            <w:tcW w:w="2660" w:type="dxa"/>
            <w:shd w:val="clear" w:color="auto" w:fill="D9D9D9" w:themeFill="background1" w:themeFillShade="D9"/>
          </w:tcPr>
          <w:p w14:paraId="6D66339A" w14:textId="0A9B190B" w:rsidR="002E5C28" w:rsidRPr="008B24ED" w:rsidRDefault="00A157AE" w:rsidP="007C2119">
            <w:pPr>
              <w:pStyle w:val="Table"/>
            </w:pPr>
            <w:r w:rsidRPr="008B24ED">
              <w:t>Countries of the placement of your servers</w:t>
            </w:r>
          </w:p>
        </w:tc>
        <w:tc>
          <w:tcPr>
            <w:tcW w:w="6911" w:type="dxa"/>
          </w:tcPr>
          <w:p w14:paraId="04D69DA0" w14:textId="77777777" w:rsidR="002E5C28" w:rsidRPr="00236AF6" w:rsidRDefault="002E5C28" w:rsidP="007C2119">
            <w:pPr>
              <w:pStyle w:val="Table"/>
            </w:pPr>
          </w:p>
        </w:tc>
      </w:tr>
      <w:tr w:rsidR="002E5C28" w:rsidRPr="00BB3B28" w14:paraId="137E01EC" w14:textId="77777777" w:rsidTr="00D85AC2">
        <w:tc>
          <w:tcPr>
            <w:tcW w:w="2660" w:type="dxa"/>
            <w:shd w:val="clear" w:color="auto" w:fill="D9D9D9" w:themeFill="background1" w:themeFillShade="D9"/>
          </w:tcPr>
          <w:p w14:paraId="60FC1F18" w14:textId="1B28CB09" w:rsidR="002E5C28" w:rsidRPr="008B24ED" w:rsidRDefault="00902A63" w:rsidP="007C2119">
            <w:pPr>
              <w:pStyle w:val="Table"/>
            </w:pPr>
            <w:r w:rsidRPr="008B24ED">
              <w:t>Server monitoring method</w:t>
            </w:r>
          </w:p>
        </w:tc>
        <w:tc>
          <w:tcPr>
            <w:tcW w:w="6911" w:type="dxa"/>
          </w:tcPr>
          <w:p w14:paraId="00D8231B" w14:textId="77777777" w:rsidR="001B5591" w:rsidRPr="00236AF6" w:rsidRDefault="001B5591" w:rsidP="007C2119">
            <w:pPr>
              <w:pStyle w:val="Table"/>
            </w:pPr>
            <w:r w:rsidRPr="00236AF6">
              <w:t>[Yes/No]</w:t>
            </w:r>
          </w:p>
          <w:p w14:paraId="4F70EBFC" w14:textId="0A8FD5CC" w:rsidR="002E5C28" w:rsidRPr="00236AF6" w:rsidRDefault="001B5591" w:rsidP="007C2119">
            <w:pPr>
              <w:pStyle w:val="Table"/>
            </w:pPr>
            <w:r w:rsidRPr="00236AF6">
              <w:t>Banner availability delay</w:t>
            </w:r>
          </w:p>
          <w:p w14:paraId="3A1A06A7" w14:textId="4D8D6B8D" w:rsidR="002E5C28" w:rsidRPr="00236AF6" w:rsidRDefault="001B5591" w:rsidP="007C2119">
            <w:pPr>
              <w:pStyle w:val="Table"/>
            </w:pPr>
            <w:r w:rsidRPr="00236AF6">
              <w:t>Server availability delay</w:t>
            </w:r>
          </w:p>
        </w:tc>
      </w:tr>
      <w:tr w:rsidR="002E5C28" w:rsidRPr="008B24ED" w14:paraId="160A7214" w14:textId="77777777" w:rsidTr="00D85AC2">
        <w:tc>
          <w:tcPr>
            <w:tcW w:w="2660" w:type="dxa"/>
            <w:shd w:val="clear" w:color="auto" w:fill="D9D9D9" w:themeFill="background1" w:themeFillShade="D9"/>
          </w:tcPr>
          <w:p w14:paraId="641C78A0" w14:textId="6E114C1A" w:rsidR="002E5C28" w:rsidRPr="008B24ED" w:rsidRDefault="00902A63" w:rsidP="007C2119">
            <w:pPr>
              <w:pStyle w:val="Table"/>
            </w:pPr>
            <w:r w:rsidRPr="008B24ED">
              <w:t>Anti-virus monitoring</w:t>
            </w:r>
          </w:p>
        </w:tc>
        <w:tc>
          <w:tcPr>
            <w:tcW w:w="6911" w:type="dxa"/>
          </w:tcPr>
          <w:p w14:paraId="334C6D50" w14:textId="6F0E7605" w:rsidR="002E5C28" w:rsidRPr="00236AF6" w:rsidRDefault="001B5591" w:rsidP="001B5591">
            <w:pPr>
              <w:pStyle w:val="Table"/>
            </w:pPr>
            <w:r w:rsidRPr="00236AF6">
              <w:t>[Yes/No]</w:t>
            </w:r>
            <w:r w:rsidR="002E5C28" w:rsidRPr="00236AF6">
              <w:t xml:space="preserve">  </w:t>
            </w:r>
            <w:r w:rsidRPr="00236AF6">
              <w:t>Please specify</w:t>
            </w:r>
          </w:p>
        </w:tc>
      </w:tr>
      <w:tr w:rsidR="00236AF6" w:rsidRPr="008B24ED" w14:paraId="34B91DC5" w14:textId="77777777" w:rsidTr="00D85AC2">
        <w:tc>
          <w:tcPr>
            <w:tcW w:w="2660" w:type="dxa"/>
            <w:shd w:val="clear" w:color="auto" w:fill="D9D9D9" w:themeFill="background1" w:themeFillShade="D9"/>
          </w:tcPr>
          <w:p w14:paraId="4888C2A5" w14:textId="55E22E4C" w:rsidR="00236AF6" w:rsidRPr="006B0A9F" w:rsidRDefault="00236AF6" w:rsidP="00236AF6">
            <w:pPr>
              <w:pStyle w:val="Table"/>
            </w:pPr>
            <w:r w:rsidRPr="006B0A9F">
              <w:t xml:space="preserve">Are you interested in data provided by </w:t>
            </w:r>
            <w:hyperlink r:id="rId12" w:history="1">
              <w:r w:rsidRPr="006B0A9F">
                <w:rPr>
                  <w:rStyle w:val="a3"/>
                  <w:i/>
                </w:rPr>
                <w:t>AdRiver DMP</w:t>
              </w:r>
            </w:hyperlink>
            <w:r w:rsidRPr="006B0A9F">
              <w:t>?</w:t>
            </w:r>
          </w:p>
        </w:tc>
        <w:tc>
          <w:tcPr>
            <w:tcW w:w="6911" w:type="dxa"/>
          </w:tcPr>
          <w:p w14:paraId="41A01101" w14:textId="49582B02" w:rsidR="00236AF6" w:rsidRPr="00236AF6" w:rsidRDefault="00236AF6" w:rsidP="001B5591">
            <w:pPr>
              <w:pStyle w:val="Table"/>
            </w:pPr>
            <w:r w:rsidRPr="00236AF6">
              <w:t>[Yes/No]</w:t>
            </w:r>
          </w:p>
        </w:tc>
      </w:tr>
    </w:tbl>
    <w:p w14:paraId="0A197970" w14:textId="77777777" w:rsidR="00D15841" w:rsidRPr="008B24ED" w:rsidRDefault="00D15841" w:rsidP="00D15841">
      <w:pPr>
        <w:rPr>
          <w:lang w:val="en-US"/>
        </w:rPr>
      </w:pPr>
    </w:p>
    <w:p w14:paraId="56F6F313" w14:textId="138F33D9" w:rsidR="00E62766" w:rsidRPr="008B24ED" w:rsidRDefault="00D50D3E" w:rsidP="00D15841">
      <w:pPr>
        <w:pStyle w:val="2"/>
        <w:rPr>
          <w:lang w:val="en-US"/>
        </w:rPr>
      </w:pPr>
      <w:r w:rsidRPr="008B24ED">
        <w:rPr>
          <w:lang w:val="en-US"/>
        </w:rPr>
        <w:t>9</w:t>
      </w:r>
      <w:r w:rsidR="00D15841" w:rsidRPr="008B24ED">
        <w:rPr>
          <w:lang w:val="en-US"/>
        </w:rPr>
        <w:t xml:space="preserve">. </w:t>
      </w:r>
      <w:r w:rsidR="00236AF6">
        <w:rPr>
          <w:lang w:val="en-US"/>
        </w:rPr>
        <w:t>Banner codes</w:t>
      </w:r>
    </w:p>
    <w:p w14:paraId="5AD7F8FE" w14:textId="26A6252A" w:rsidR="00995119" w:rsidRPr="008B24ED" w:rsidRDefault="007F2CA6" w:rsidP="00BA38D8">
      <w:pPr>
        <w:rPr>
          <w:lang w:val="en-US"/>
        </w:rPr>
      </w:pPr>
      <w:r w:rsidRPr="008B24ED">
        <w:rPr>
          <w:lang w:val="en-US"/>
        </w:rPr>
        <w:t xml:space="preserve">Please provide us with </w:t>
      </w:r>
      <w:r w:rsidR="006415A9" w:rsidRPr="008B24ED">
        <w:rPr>
          <w:lang w:val="en-US"/>
        </w:rPr>
        <w:t xml:space="preserve">the </w:t>
      </w:r>
      <w:r w:rsidRPr="008B24ED">
        <w:rPr>
          <w:lang w:val="en-US"/>
        </w:rPr>
        <w:t xml:space="preserve">all </w:t>
      </w:r>
      <w:r w:rsidR="00236AF6">
        <w:rPr>
          <w:lang w:val="en-US"/>
        </w:rPr>
        <w:t>banner codes</w:t>
      </w:r>
      <w:r w:rsidRPr="008B24ED">
        <w:rPr>
          <w:lang w:val="en-US"/>
        </w:rPr>
        <w:t xml:space="preserve"> you intend to use. It is possible to use</w:t>
      </w:r>
      <w:r w:rsidR="00995119" w:rsidRPr="008B24ED">
        <w:rPr>
          <w:lang w:val="en-US"/>
        </w:rPr>
        <w:t xml:space="preserve"> iframe</w:t>
      </w:r>
      <w:r w:rsidRPr="008B24ED">
        <w:rPr>
          <w:lang w:val="en-US"/>
        </w:rPr>
        <w:t xml:space="preserve"> tags</w:t>
      </w:r>
      <w:r w:rsidR="00236AF6">
        <w:rPr>
          <w:lang w:val="en-US"/>
        </w:rPr>
        <w:t>. P</w:t>
      </w:r>
      <w:r w:rsidR="00AD510E" w:rsidRPr="008B24ED">
        <w:rPr>
          <w:lang w:val="en-US"/>
        </w:rPr>
        <w:t xml:space="preserve">lease select </w:t>
      </w:r>
      <w:r w:rsidR="006415A9" w:rsidRPr="008B24ED">
        <w:rPr>
          <w:lang w:val="en-US"/>
        </w:rPr>
        <w:t>one.</w:t>
      </w:r>
    </w:p>
    <w:tbl>
      <w:tblPr>
        <w:tblStyle w:val="a5"/>
        <w:tblW w:w="0" w:type="auto"/>
        <w:tblLook w:val="04A0" w:firstRow="1" w:lastRow="0" w:firstColumn="1" w:lastColumn="0" w:noHBand="0" w:noVBand="1"/>
      </w:tblPr>
      <w:tblGrid>
        <w:gridCol w:w="3028"/>
        <w:gridCol w:w="6316"/>
      </w:tblGrid>
      <w:tr w:rsidR="002E5C28" w:rsidRPr="008B24ED" w14:paraId="76206A48" w14:textId="77777777" w:rsidTr="007C2119">
        <w:tc>
          <w:tcPr>
            <w:tcW w:w="3085" w:type="dxa"/>
            <w:shd w:val="clear" w:color="auto" w:fill="D9D9D9" w:themeFill="background1" w:themeFillShade="D9"/>
          </w:tcPr>
          <w:p w14:paraId="2A7800FD" w14:textId="10621C16" w:rsidR="002E5C28" w:rsidRPr="008B24ED" w:rsidRDefault="00051D7C" w:rsidP="006415A9">
            <w:pPr>
              <w:pStyle w:val="Table"/>
            </w:pPr>
            <w:r w:rsidRPr="008B24ED">
              <w:t>Iframe</w:t>
            </w:r>
            <w:r>
              <w:t xml:space="preserve"> 728x90</w:t>
            </w:r>
          </w:p>
        </w:tc>
        <w:tc>
          <w:tcPr>
            <w:tcW w:w="6486" w:type="dxa"/>
          </w:tcPr>
          <w:p w14:paraId="58CAC625" w14:textId="7EE9D321" w:rsidR="002E5C28" w:rsidRPr="00236AF6" w:rsidRDefault="002E5C28" w:rsidP="006415A9">
            <w:pPr>
              <w:pStyle w:val="Table"/>
            </w:pPr>
          </w:p>
        </w:tc>
      </w:tr>
      <w:tr w:rsidR="00051D7C" w:rsidRPr="008B24ED" w14:paraId="70F1C32E" w14:textId="77777777" w:rsidTr="007C2119">
        <w:tc>
          <w:tcPr>
            <w:tcW w:w="3085" w:type="dxa"/>
            <w:shd w:val="clear" w:color="auto" w:fill="D9D9D9" w:themeFill="background1" w:themeFillShade="D9"/>
          </w:tcPr>
          <w:p w14:paraId="19E563F8" w14:textId="6DA50D90" w:rsidR="00051D7C" w:rsidRPr="008B24ED" w:rsidRDefault="00051D7C" w:rsidP="00051D7C">
            <w:pPr>
              <w:pStyle w:val="Table"/>
            </w:pPr>
            <w:r w:rsidRPr="008B24ED">
              <w:t>Iframe</w:t>
            </w:r>
            <w:r>
              <w:t xml:space="preserve"> 468x60</w:t>
            </w:r>
          </w:p>
        </w:tc>
        <w:tc>
          <w:tcPr>
            <w:tcW w:w="6486" w:type="dxa"/>
          </w:tcPr>
          <w:p w14:paraId="1038DFE3" w14:textId="77777777" w:rsidR="00051D7C" w:rsidRPr="00236AF6" w:rsidRDefault="00051D7C" w:rsidP="006415A9">
            <w:pPr>
              <w:pStyle w:val="Table"/>
            </w:pPr>
          </w:p>
        </w:tc>
      </w:tr>
      <w:tr w:rsidR="00051D7C" w:rsidRPr="008B24ED" w14:paraId="27521247" w14:textId="77777777" w:rsidTr="007C2119">
        <w:tc>
          <w:tcPr>
            <w:tcW w:w="3085" w:type="dxa"/>
            <w:shd w:val="clear" w:color="auto" w:fill="D9D9D9" w:themeFill="background1" w:themeFillShade="D9"/>
          </w:tcPr>
          <w:p w14:paraId="017E9F88" w14:textId="69A7E5C8" w:rsidR="00051D7C" w:rsidRPr="008B24ED" w:rsidRDefault="00051D7C" w:rsidP="00051D7C">
            <w:pPr>
              <w:pStyle w:val="Table"/>
            </w:pPr>
            <w:r w:rsidRPr="008B24ED">
              <w:t>Iframe</w:t>
            </w:r>
            <w:r>
              <w:t xml:space="preserve"> 300x250</w:t>
            </w:r>
          </w:p>
        </w:tc>
        <w:tc>
          <w:tcPr>
            <w:tcW w:w="6486" w:type="dxa"/>
          </w:tcPr>
          <w:p w14:paraId="71BAD389" w14:textId="77777777" w:rsidR="00051D7C" w:rsidRPr="00236AF6" w:rsidRDefault="00051D7C" w:rsidP="006415A9">
            <w:pPr>
              <w:pStyle w:val="Table"/>
            </w:pPr>
          </w:p>
        </w:tc>
      </w:tr>
      <w:tr w:rsidR="002E5C28" w:rsidRPr="008B24ED" w14:paraId="5EBE2A20" w14:textId="77777777" w:rsidTr="007C2119">
        <w:tc>
          <w:tcPr>
            <w:tcW w:w="3085" w:type="dxa"/>
            <w:shd w:val="clear" w:color="auto" w:fill="D9D9D9" w:themeFill="background1" w:themeFillShade="D9"/>
          </w:tcPr>
          <w:p w14:paraId="549A3B20" w14:textId="1DE55573" w:rsidR="002E5C28" w:rsidRPr="008B24ED" w:rsidRDefault="00975EB1" w:rsidP="00051D7C">
            <w:pPr>
              <w:pStyle w:val="Table"/>
            </w:pPr>
            <w:r w:rsidRPr="008B24ED">
              <w:t>I</w:t>
            </w:r>
            <w:r w:rsidR="00051D7C">
              <w:t>f</w:t>
            </w:r>
            <w:r w:rsidRPr="008B24ED">
              <w:t>rame 240x400</w:t>
            </w:r>
          </w:p>
        </w:tc>
        <w:tc>
          <w:tcPr>
            <w:tcW w:w="6486" w:type="dxa"/>
          </w:tcPr>
          <w:p w14:paraId="3BDB14EA" w14:textId="3C17FA4B" w:rsidR="002E5C28" w:rsidRPr="00236AF6" w:rsidRDefault="002E5C28" w:rsidP="00236AF6">
            <w:pPr>
              <w:pStyle w:val="Table"/>
            </w:pPr>
          </w:p>
        </w:tc>
      </w:tr>
      <w:tr w:rsidR="00975EB1" w:rsidRPr="008B24ED" w14:paraId="3D90F111" w14:textId="77777777" w:rsidTr="007C2119">
        <w:tc>
          <w:tcPr>
            <w:tcW w:w="3085" w:type="dxa"/>
            <w:shd w:val="clear" w:color="auto" w:fill="D9D9D9" w:themeFill="background1" w:themeFillShade="D9"/>
          </w:tcPr>
          <w:p w14:paraId="4062F4A7" w14:textId="77777777" w:rsidR="00975EB1" w:rsidRPr="008B24ED" w:rsidRDefault="00975EB1" w:rsidP="006415A9">
            <w:pPr>
              <w:pStyle w:val="Table"/>
            </w:pPr>
            <w:r w:rsidRPr="008B24ED">
              <w:t>VAST</w:t>
            </w:r>
          </w:p>
        </w:tc>
        <w:tc>
          <w:tcPr>
            <w:tcW w:w="6486" w:type="dxa"/>
          </w:tcPr>
          <w:p w14:paraId="2F507B24" w14:textId="77777777" w:rsidR="00975EB1" w:rsidRPr="00236AF6" w:rsidRDefault="00975EB1" w:rsidP="006415A9">
            <w:pPr>
              <w:pStyle w:val="Table"/>
            </w:pPr>
          </w:p>
        </w:tc>
      </w:tr>
      <w:tr w:rsidR="00975EB1" w:rsidRPr="008B24ED" w14:paraId="6B17A1C7" w14:textId="77777777" w:rsidTr="007C2119">
        <w:tc>
          <w:tcPr>
            <w:tcW w:w="3085" w:type="dxa"/>
            <w:shd w:val="clear" w:color="auto" w:fill="D9D9D9" w:themeFill="background1" w:themeFillShade="D9"/>
          </w:tcPr>
          <w:p w14:paraId="7C7CDC9C" w14:textId="77777777" w:rsidR="00975EB1" w:rsidRPr="008B24ED" w:rsidRDefault="00BA38D8" w:rsidP="006415A9">
            <w:pPr>
              <w:pStyle w:val="Table"/>
            </w:pPr>
            <w:r w:rsidRPr="008B24ED">
              <w:t>Other formats</w:t>
            </w:r>
          </w:p>
        </w:tc>
        <w:tc>
          <w:tcPr>
            <w:tcW w:w="6486" w:type="dxa"/>
          </w:tcPr>
          <w:p w14:paraId="5D2838CB" w14:textId="77777777" w:rsidR="00975EB1" w:rsidRPr="00236AF6" w:rsidRDefault="00975EB1" w:rsidP="006415A9">
            <w:pPr>
              <w:pStyle w:val="Table"/>
            </w:pPr>
          </w:p>
        </w:tc>
      </w:tr>
    </w:tbl>
    <w:p w14:paraId="3BE5B496" w14:textId="77777777" w:rsidR="000E453E" w:rsidRPr="008B24ED" w:rsidRDefault="000E453E" w:rsidP="00BA38D8">
      <w:pPr>
        <w:rPr>
          <w:rFonts w:cs="Times New Roman"/>
          <w:lang w:val="en-US"/>
        </w:rPr>
      </w:pPr>
    </w:p>
    <w:sectPr w:rsidR="000E453E" w:rsidRPr="008B24ED" w:rsidSect="00971CAF">
      <w:headerReference w:type="default" r:id="rId13"/>
      <w:footerReference w:type="even" r:id="rId14"/>
      <w:footerReference w:type="default" r:id="rId15"/>
      <w:pgSz w:w="11906" w:h="16838"/>
      <w:pgMar w:top="1247" w:right="1134" w:bottom="1247" w:left="1418"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55C4A" w14:textId="77777777" w:rsidR="00415CD2" w:rsidRDefault="00415CD2" w:rsidP="008D2E20">
      <w:pPr>
        <w:spacing w:after="0" w:line="240" w:lineRule="auto"/>
      </w:pPr>
      <w:r>
        <w:separator/>
      </w:r>
    </w:p>
  </w:endnote>
  <w:endnote w:type="continuationSeparator" w:id="0">
    <w:p w14:paraId="7CEC945D" w14:textId="77777777" w:rsidR="00415CD2" w:rsidRDefault="00415CD2" w:rsidP="008D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26F7" w14:textId="77777777" w:rsidR="0012373F" w:rsidRDefault="0012373F" w:rsidP="0012373F">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4EA8C10" w14:textId="77777777" w:rsidR="0012373F" w:rsidRDefault="0012373F" w:rsidP="00474AF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8C7B" w14:textId="77777777" w:rsidR="0012373F" w:rsidRDefault="0012373F" w:rsidP="0012373F">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B3B28">
      <w:rPr>
        <w:rStyle w:val="ae"/>
        <w:noProof/>
      </w:rPr>
      <w:t>2</w:t>
    </w:r>
    <w:r>
      <w:rPr>
        <w:rStyle w:val="ae"/>
      </w:rPr>
      <w:fldChar w:fldCharType="end"/>
    </w:r>
  </w:p>
  <w:p w14:paraId="6CE2037C" w14:textId="77777777" w:rsidR="0012373F" w:rsidRDefault="0012373F" w:rsidP="00474AF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F17ED" w14:textId="77777777" w:rsidR="00415CD2" w:rsidRDefault="00415CD2" w:rsidP="008D2E20">
      <w:pPr>
        <w:spacing w:after="0" w:line="240" w:lineRule="auto"/>
      </w:pPr>
      <w:r>
        <w:separator/>
      </w:r>
    </w:p>
  </w:footnote>
  <w:footnote w:type="continuationSeparator" w:id="0">
    <w:p w14:paraId="7624DCEC" w14:textId="77777777" w:rsidR="00415CD2" w:rsidRDefault="00415CD2" w:rsidP="008D2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6FFF2" w14:textId="047EA577" w:rsidR="0012373F" w:rsidRPr="004B05C8" w:rsidRDefault="0012373F" w:rsidP="004B05C8">
    <w:pPr>
      <w:spacing w:after="0" w:line="240" w:lineRule="auto"/>
      <w:jc w:val="right"/>
      <w:rPr>
        <w:sz w:val="24"/>
        <w:szCs w:val="24"/>
      </w:rPr>
    </w:pPr>
    <w:r>
      <w:rPr>
        <w:noProof/>
        <w:sz w:val="24"/>
        <w:szCs w:val="24"/>
        <w:lang w:eastAsia="ru-RU"/>
      </w:rPr>
      <w:drawing>
        <wp:inline distT="0" distB="0" distL="0" distR="0" wp14:anchorId="1C4B5E09" wp14:editId="12633F43">
          <wp:extent cx="1269024" cy="181836"/>
          <wp:effectExtent l="0" t="0" r="1270" b="0"/>
          <wp:docPr id="1" name="Picture 1" descr="Macintosh HD:Users:macmini:Dropbox:work:adr logo:adriv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ini:Dropbox:work:adr logo:adrive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069" cy="1825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5839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8EAE1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945806"/>
    <w:multiLevelType w:val="hybridMultilevel"/>
    <w:tmpl w:val="67FA3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118D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7AF4E19"/>
    <w:multiLevelType w:val="multilevel"/>
    <w:tmpl w:val="BAD870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536F69"/>
    <w:multiLevelType w:val="multilevel"/>
    <w:tmpl w:val="BAD870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152DA3"/>
    <w:multiLevelType w:val="hybridMultilevel"/>
    <w:tmpl w:val="E01C34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6EF1A63"/>
    <w:multiLevelType w:val="hybridMultilevel"/>
    <w:tmpl w:val="8638A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284400"/>
    <w:multiLevelType w:val="hybridMultilevel"/>
    <w:tmpl w:val="2E6AF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7E3FC1"/>
    <w:multiLevelType w:val="hybridMultilevel"/>
    <w:tmpl w:val="B42CA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659FC"/>
    <w:multiLevelType w:val="hybridMultilevel"/>
    <w:tmpl w:val="8558F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0764C0"/>
    <w:multiLevelType w:val="hybridMultilevel"/>
    <w:tmpl w:val="D89EDE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DF6189F"/>
    <w:multiLevelType w:val="hybridMultilevel"/>
    <w:tmpl w:val="50A8A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FC0F4E"/>
    <w:multiLevelType w:val="hybridMultilevel"/>
    <w:tmpl w:val="CD96A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A4091"/>
    <w:multiLevelType w:val="hybridMultilevel"/>
    <w:tmpl w:val="98DEE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A06A4"/>
    <w:multiLevelType w:val="hybridMultilevel"/>
    <w:tmpl w:val="F0E64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337F"/>
    <w:multiLevelType w:val="hybridMultilevel"/>
    <w:tmpl w:val="9C781744"/>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F06401"/>
    <w:multiLevelType w:val="hybridMultilevel"/>
    <w:tmpl w:val="9D148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F9272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591FF1"/>
    <w:multiLevelType w:val="hybridMultilevel"/>
    <w:tmpl w:val="0C7E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201A0"/>
    <w:multiLevelType w:val="hybridMultilevel"/>
    <w:tmpl w:val="E5F81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4C0D2D"/>
    <w:multiLevelType w:val="hybridMultilevel"/>
    <w:tmpl w:val="4DE6E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51521"/>
    <w:multiLevelType w:val="hybridMultilevel"/>
    <w:tmpl w:val="9F2E2642"/>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431D1D"/>
    <w:multiLevelType w:val="hybridMultilevel"/>
    <w:tmpl w:val="2DC8A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870B0"/>
    <w:multiLevelType w:val="multilevel"/>
    <w:tmpl w:val="BAD870E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3"/>
  </w:num>
  <w:num w:numId="3">
    <w:abstractNumId w:val="19"/>
  </w:num>
  <w:num w:numId="4">
    <w:abstractNumId w:val="8"/>
  </w:num>
  <w:num w:numId="5">
    <w:abstractNumId w:val="6"/>
  </w:num>
  <w:num w:numId="6">
    <w:abstractNumId w:val="4"/>
  </w:num>
  <w:num w:numId="7">
    <w:abstractNumId w:val="25"/>
  </w:num>
  <w:num w:numId="8">
    <w:abstractNumId w:val="5"/>
  </w:num>
  <w:num w:numId="9">
    <w:abstractNumId w:val="11"/>
  </w:num>
  <w:num w:numId="10">
    <w:abstractNumId w:val="3"/>
  </w:num>
  <w:num w:numId="11">
    <w:abstractNumId w:val="1"/>
  </w:num>
  <w:num w:numId="12">
    <w:abstractNumId w:val="12"/>
  </w:num>
  <w:num w:numId="13">
    <w:abstractNumId w:val="7"/>
  </w:num>
  <w:num w:numId="14">
    <w:abstractNumId w:val="9"/>
  </w:num>
  <w:num w:numId="15">
    <w:abstractNumId w:val="10"/>
  </w:num>
  <w:num w:numId="16">
    <w:abstractNumId w:val="0"/>
  </w:num>
  <w:num w:numId="17">
    <w:abstractNumId w:val="23"/>
  </w:num>
  <w:num w:numId="18">
    <w:abstractNumId w:val="14"/>
  </w:num>
  <w:num w:numId="19">
    <w:abstractNumId w:val="17"/>
  </w:num>
  <w:num w:numId="20">
    <w:abstractNumId w:val="16"/>
  </w:num>
  <w:num w:numId="21">
    <w:abstractNumId w:val="15"/>
  </w:num>
  <w:num w:numId="22">
    <w:abstractNumId w:val="2"/>
  </w:num>
  <w:num w:numId="23">
    <w:abstractNumId w:val="18"/>
  </w:num>
  <w:num w:numId="24">
    <w:abstractNumId w:val="22"/>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B7"/>
    <w:rsid w:val="00010478"/>
    <w:rsid w:val="0001605F"/>
    <w:rsid w:val="00025A1B"/>
    <w:rsid w:val="00045144"/>
    <w:rsid w:val="00051D7C"/>
    <w:rsid w:val="00055704"/>
    <w:rsid w:val="00055C2C"/>
    <w:rsid w:val="000843E9"/>
    <w:rsid w:val="00091249"/>
    <w:rsid w:val="000A335D"/>
    <w:rsid w:val="000C0721"/>
    <w:rsid w:val="000D6D1E"/>
    <w:rsid w:val="000E453E"/>
    <w:rsid w:val="000F57EE"/>
    <w:rsid w:val="000F6530"/>
    <w:rsid w:val="0011284D"/>
    <w:rsid w:val="0012373F"/>
    <w:rsid w:val="00145BD5"/>
    <w:rsid w:val="001569F5"/>
    <w:rsid w:val="001657E1"/>
    <w:rsid w:val="001745C6"/>
    <w:rsid w:val="00174D9A"/>
    <w:rsid w:val="00187438"/>
    <w:rsid w:val="00193B3F"/>
    <w:rsid w:val="001B1627"/>
    <w:rsid w:val="001B5591"/>
    <w:rsid w:val="00205D6E"/>
    <w:rsid w:val="00207804"/>
    <w:rsid w:val="00210506"/>
    <w:rsid w:val="00222F0D"/>
    <w:rsid w:val="00223574"/>
    <w:rsid w:val="00236AF6"/>
    <w:rsid w:val="00283A09"/>
    <w:rsid w:val="00283BB9"/>
    <w:rsid w:val="002879CB"/>
    <w:rsid w:val="002A1C54"/>
    <w:rsid w:val="002B25A6"/>
    <w:rsid w:val="002C16E5"/>
    <w:rsid w:val="002D5DC8"/>
    <w:rsid w:val="002E3E8B"/>
    <w:rsid w:val="002E5C28"/>
    <w:rsid w:val="002F0807"/>
    <w:rsid w:val="00301255"/>
    <w:rsid w:val="003130ED"/>
    <w:rsid w:val="00344546"/>
    <w:rsid w:val="00366F14"/>
    <w:rsid w:val="00381EF3"/>
    <w:rsid w:val="00382C1D"/>
    <w:rsid w:val="003B2AE9"/>
    <w:rsid w:val="003C55DD"/>
    <w:rsid w:val="003E7880"/>
    <w:rsid w:val="003F52BB"/>
    <w:rsid w:val="003F64A3"/>
    <w:rsid w:val="00415CD2"/>
    <w:rsid w:val="00423B06"/>
    <w:rsid w:val="0044301E"/>
    <w:rsid w:val="00443AF5"/>
    <w:rsid w:val="00474AF3"/>
    <w:rsid w:val="00487E23"/>
    <w:rsid w:val="004B013D"/>
    <w:rsid w:val="004B05C8"/>
    <w:rsid w:val="004B239E"/>
    <w:rsid w:val="004B536A"/>
    <w:rsid w:val="004B5A3B"/>
    <w:rsid w:val="004C60EB"/>
    <w:rsid w:val="004D2533"/>
    <w:rsid w:val="004D6563"/>
    <w:rsid w:val="004E4E97"/>
    <w:rsid w:val="00502552"/>
    <w:rsid w:val="00536C20"/>
    <w:rsid w:val="005703AD"/>
    <w:rsid w:val="00596D05"/>
    <w:rsid w:val="005A67B9"/>
    <w:rsid w:val="005D4B42"/>
    <w:rsid w:val="005D5D0C"/>
    <w:rsid w:val="005E4FD4"/>
    <w:rsid w:val="005F1EE9"/>
    <w:rsid w:val="005F2072"/>
    <w:rsid w:val="00600EBD"/>
    <w:rsid w:val="00607230"/>
    <w:rsid w:val="006156EF"/>
    <w:rsid w:val="0062557D"/>
    <w:rsid w:val="006415A9"/>
    <w:rsid w:val="00643B67"/>
    <w:rsid w:val="00656A26"/>
    <w:rsid w:val="00664DF9"/>
    <w:rsid w:val="00665796"/>
    <w:rsid w:val="00684740"/>
    <w:rsid w:val="00692A10"/>
    <w:rsid w:val="006944D0"/>
    <w:rsid w:val="006B0A9F"/>
    <w:rsid w:val="006D555C"/>
    <w:rsid w:val="006E58D6"/>
    <w:rsid w:val="0070215A"/>
    <w:rsid w:val="00711D1D"/>
    <w:rsid w:val="007136BB"/>
    <w:rsid w:val="00725B38"/>
    <w:rsid w:val="00741D2C"/>
    <w:rsid w:val="00761368"/>
    <w:rsid w:val="007659AA"/>
    <w:rsid w:val="00767FB8"/>
    <w:rsid w:val="007756DF"/>
    <w:rsid w:val="007A0516"/>
    <w:rsid w:val="007A3592"/>
    <w:rsid w:val="007A4BB6"/>
    <w:rsid w:val="007A4D97"/>
    <w:rsid w:val="007B46F8"/>
    <w:rsid w:val="007C2119"/>
    <w:rsid w:val="007C671F"/>
    <w:rsid w:val="007E28D7"/>
    <w:rsid w:val="007F2CA6"/>
    <w:rsid w:val="00800FD1"/>
    <w:rsid w:val="008058EB"/>
    <w:rsid w:val="00814D69"/>
    <w:rsid w:val="008225CE"/>
    <w:rsid w:val="00824627"/>
    <w:rsid w:val="00836A77"/>
    <w:rsid w:val="00840E75"/>
    <w:rsid w:val="0087693D"/>
    <w:rsid w:val="00895B50"/>
    <w:rsid w:val="008B1E84"/>
    <w:rsid w:val="008B24ED"/>
    <w:rsid w:val="008D2E20"/>
    <w:rsid w:val="008E2105"/>
    <w:rsid w:val="008F3B92"/>
    <w:rsid w:val="00902A63"/>
    <w:rsid w:val="0094101B"/>
    <w:rsid w:val="00941BA2"/>
    <w:rsid w:val="009453DE"/>
    <w:rsid w:val="00946C4C"/>
    <w:rsid w:val="00961D59"/>
    <w:rsid w:val="00971CAF"/>
    <w:rsid w:val="00975EB1"/>
    <w:rsid w:val="00995119"/>
    <w:rsid w:val="009A2A93"/>
    <w:rsid w:val="009A2B34"/>
    <w:rsid w:val="009A5921"/>
    <w:rsid w:val="009A612B"/>
    <w:rsid w:val="009C19FA"/>
    <w:rsid w:val="009C4E5D"/>
    <w:rsid w:val="009C7F35"/>
    <w:rsid w:val="009D07C6"/>
    <w:rsid w:val="00A11B0D"/>
    <w:rsid w:val="00A157AE"/>
    <w:rsid w:val="00A16B02"/>
    <w:rsid w:val="00A31CF2"/>
    <w:rsid w:val="00A31DD4"/>
    <w:rsid w:val="00A47239"/>
    <w:rsid w:val="00A562E0"/>
    <w:rsid w:val="00A7080B"/>
    <w:rsid w:val="00A76AE2"/>
    <w:rsid w:val="00A91F98"/>
    <w:rsid w:val="00AA1E72"/>
    <w:rsid w:val="00AC6A05"/>
    <w:rsid w:val="00AD510E"/>
    <w:rsid w:val="00AD6638"/>
    <w:rsid w:val="00AD6D54"/>
    <w:rsid w:val="00B13185"/>
    <w:rsid w:val="00B155F3"/>
    <w:rsid w:val="00B330C1"/>
    <w:rsid w:val="00B413DE"/>
    <w:rsid w:val="00B573A1"/>
    <w:rsid w:val="00B86B52"/>
    <w:rsid w:val="00BA38D8"/>
    <w:rsid w:val="00BA68D1"/>
    <w:rsid w:val="00BB3B28"/>
    <w:rsid w:val="00BE2B7E"/>
    <w:rsid w:val="00BE33D5"/>
    <w:rsid w:val="00C33CE6"/>
    <w:rsid w:val="00C4621E"/>
    <w:rsid w:val="00C55601"/>
    <w:rsid w:val="00C80D8D"/>
    <w:rsid w:val="00CA7BAA"/>
    <w:rsid w:val="00CB52A9"/>
    <w:rsid w:val="00CC5470"/>
    <w:rsid w:val="00CD38D9"/>
    <w:rsid w:val="00CD5D4E"/>
    <w:rsid w:val="00CF6ACA"/>
    <w:rsid w:val="00D0197B"/>
    <w:rsid w:val="00D07032"/>
    <w:rsid w:val="00D13397"/>
    <w:rsid w:val="00D15841"/>
    <w:rsid w:val="00D43B2E"/>
    <w:rsid w:val="00D44C8D"/>
    <w:rsid w:val="00D50D3E"/>
    <w:rsid w:val="00D63C8B"/>
    <w:rsid w:val="00D729CE"/>
    <w:rsid w:val="00D76B28"/>
    <w:rsid w:val="00D85AC2"/>
    <w:rsid w:val="00DA5416"/>
    <w:rsid w:val="00DF0D8D"/>
    <w:rsid w:val="00DF147F"/>
    <w:rsid w:val="00DF7B0A"/>
    <w:rsid w:val="00E07930"/>
    <w:rsid w:val="00E26EC6"/>
    <w:rsid w:val="00E40EA1"/>
    <w:rsid w:val="00E42FF8"/>
    <w:rsid w:val="00E43A78"/>
    <w:rsid w:val="00E6233B"/>
    <w:rsid w:val="00E62766"/>
    <w:rsid w:val="00E77B17"/>
    <w:rsid w:val="00E813FA"/>
    <w:rsid w:val="00E943C7"/>
    <w:rsid w:val="00EA3CDE"/>
    <w:rsid w:val="00EB56EA"/>
    <w:rsid w:val="00EB714E"/>
    <w:rsid w:val="00EB7750"/>
    <w:rsid w:val="00EC0676"/>
    <w:rsid w:val="00EE0589"/>
    <w:rsid w:val="00EE2971"/>
    <w:rsid w:val="00F07EB7"/>
    <w:rsid w:val="00F229F1"/>
    <w:rsid w:val="00F605BE"/>
    <w:rsid w:val="00F76145"/>
    <w:rsid w:val="00F76CF3"/>
    <w:rsid w:val="00F81AB1"/>
    <w:rsid w:val="00F934F6"/>
    <w:rsid w:val="00F9715F"/>
    <w:rsid w:val="00FB615F"/>
    <w:rsid w:val="00FD0C08"/>
    <w:rsid w:val="00FD2F3F"/>
    <w:rsid w:val="00FD6E13"/>
    <w:rsid w:val="00FE1A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EA669"/>
  <w15:docId w15:val="{7B7A4DFD-6011-FA49-9CB6-19DB7853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7E1"/>
    <w:pPr>
      <w:spacing w:after="120" w:line="300" w:lineRule="auto"/>
    </w:pPr>
    <w:rPr>
      <w:rFonts w:asciiTheme="majorHAnsi" w:hAnsiTheme="majorHAnsi"/>
      <w:sz w:val="20"/>
    </w:rPr>
  </w:style>
  <w:style w:type="paragraph" w:styleId="1">
    <w:name w:val="heading 1"/>
    <w:basedOn w:val="a"/>
    <w:next w:val="a"/>
    <w:link w:val="10"/>
    <w:uiPriority w:val="9"/>
    <w:qFormat/>
    <w:rsid w:val="00761368"/>
    <w:pPr>
      <w:keepNext/>
      <w:keepLines/>
      <w:spacing w:before="120" w:line="360" w:lineRule="auto"/>
      <w:outlineLvl w:val="0"/>
    </w:pPr>
    <w:rPr>
      <w:rFonts w:eastAsiaTheme="majorEastAsia" w:cstheme="majorBidi"/>
      <w:b/>
      <w:color w:val="0078D7"/>
      <w:sz w:val="36"/>
      <w:szCs w:val="32"/>
    </w:rPr>
  </w:style>
  <w:style w:type="paragraph" w:styleId="2">
    <w:name w:val="heading 2"/>
    <w:basedOn w:val="a"/>
    <w:next w:val="a"/>
    <w:link w:val="20"/>
    <w:uiPriority w:val="9"/>
    <w:unhideWhenUsed/>
    <w:qFormat/>
    <w:rsid w:val="00761368"/>
    <w:pPr>
      <w:keepNext/>
      <w:keepLines/>
      <w:spacing w:before="240" w:line="360" w:lineRule="auto"/>
      <w:outlineLvl w:val="1"/>
    </w:pPr>
    <w:rPr>
      <w:rFonts w:eastAsiaTheme="majorEastAsia" w:cstheme="majorBidi"/>
      <w:b/>
      <w:color w:val="0078D7"/>
      <w:sz w:val="32"/>
      <w:szCs w:val="26"/>
    </w:rPr>
  </w:style>
  <w:style w:type="paragraph" w:styleId="3">
    <w:name w:val="heading 3"/>
    <w:basedOn w:val="a"/>
    <w:next w:val="a"/>
    <w:link w:val="30"/>
    <w:uiPriority w:val="9"/>
    <w:unhideWhenUsed/>
    <w:qFormat/>
    <w:rsid w:val="00761368"/>
    <w:pPr>
      <w:keepNext/>
      <w:keepLines/>
      <w:spacing w:before="120"/>
      <w:outlineLvl w:val="2"/>
    </w:pPr>
    <w:rPr>
      <w:rFonts w:eastAsiaTheme="majorEastAsia" w:cstheme="majorBidi"/>
      <w:b/>
      <w:bCs/>
      <w:color w:val="0078D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1368"/>
    <w:rPr>
      <w:color w:val="0078D7"/>
      <w:u w:val="single"/>
    </w:rPr>
  </w:style>
  <w:style w:type="paragraph" w:styleId="a4">
    <w:name w:val="List Paragraph"/>
    <w:basedOn w:val="a"/>
    <w:uiPriority w:val="34"/>
    <w:qFormat/>
    <w:rsid w:val="00F07EB7"/>
    <w:pPr>
      <w:ind w:left="720"/>
      <w:contextualSpacing/>
    </w:pPr>
  </w:style>
  <w:style w:type="table" w:styleId="a5">
    <w:name w:val="Table Grid"/>
    <w:basedOn w:val="a1"/>
    <w:uiPriority w:val="59"/>
    <w:rsid w:val="0087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61368"/>
    <w:rPr>
      <w:rFonts w:asciiTheme="majorHAnsi" w:eastAsiaTheme="majorEastAsia" w:hAnsiTheme="majorHAnsi" w:cstheme="majorBidi"/>
      <w:b/>
      <w:color w:val="0078D7"/>
      <w:sz w:val="36"/>
      <w:szCs w:val="32"/>
    </w:rPr>
  </w:style>
  <w:style w:type="paragraph" w:styleId="a6">
    <w:name w:val="header"/>
    <w:basedOn w:val="a"/>
    <w:link w:val="a7"/>
    <w:uiPriority w:val="99"/>
    <w:unhideWhenUsed/>
    <w:rsid w:val="008D2E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2E20"/>
  </w:style>
  <w:style w:type="paragraph" w:styleId="a8">
    <w:name w:val="footer"/>
    <w:basedOn w:val="a"/>
    <w:link w:val="a9"/>
    <w:uiPriority w:val="99"/>
    <w:unhideWhenUsed/>
    <w:rsid w:val="008D2E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2E20"/>
  </w:style>
  <w:style w:type="character" w:customStyle="1" w:styleId="20">
    <w:name w:val="Заголовок 2 Знак"/>
    <w:basedOn w:val="a0"/>
    <w:link w:val="2"/>
    <w:uiPriority w:val="9"/>
    <w:rsid w:val="00761368"/>
    <w:rPr>
      <w:rFonts w:asciiTheme="majorHAnsi" w:eastAsiaTheme="majorEastAsia" w:hAnsiTheme="majorHAnsi" w:cstheme="majorBidi"/>
      <w:b/>
      <w:color w:val="0078D7"/>
      <w:sz w:val="32"/>
      <w:szCs w:val="26"/>
    </w:rPr>
  </w:style>
  <w:style w:type="paragraph" w:styleId="aa">
    <w:name w:val="Balloon Text"/>
    <w:basedOn w:val="a"/>
    <w:link w:val="ab"/>
    <w:uiPriority w:val="99"/>
    <w:semiHidden/>
    <w:unhideWhenUsed/>
    <w:rsid w:val="00382C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2C1D"/>
    <w:rPr>
      <w:rFonts w:ascii="Tahoma" w:hAnsi="Tahoma" w:cs="Tahoma"/>
      <w:sz w:val="16"/>
      <w:szCs w:val="16"/>
    </w:rPr>
  </w:style>
  <w:style w:type="paragraph" w:styleId="ac">
    <w:name w:val="No Spacing"/>
    <w:uiPriority w:val="1"/>
    <w:qFormat/>
    <w:rsid w:val="00840E75"/>
    <w:pPr>
      <w:spacing w:after="0" w:line="240" w:lineRule="auto"/>
    </w:pPr>
  </w:style>
  <w:style w:type="character" w:customStyle="1" w:styleId="30">
    <w:name w:val="Заголовок 3 Знак"/>
    <w:basedOn w:val="a0"/>
    <w:link w:val="3"/>
    <w:uiPriority w:val="9"/>
    <w:rsid w:val="00761368"/>
    <w:rPr>
      <w:rFonts w:asciiTheme="majorHAnsi" w:eastAsiaTheme="majorEastAsia" w:hAnsiTheme="majorHAnsi" w:cstheme="majorBidi"/>
      <w:b/>
      <w:bCs/>
      <w:color w:val="0078D7"/>
      <w:sz w:val="24"/>
    </w:rPr>
  </w:style>
  <w:style w:type="character" w:styleId="ad">
    <w:name w:val="FollowedHyperlink"/>
    <w:basedOn w:val="a0"/>
    <w:uiPriority w:val="99"/>
    <w:semiHidden/>
    <w:unhideWhenUsed/>
    <w:rsid w:val="002E5C28"/>
    <w:rPr>
      <w:color w:val="800080" w:themeColor="followedHyperlink"/>
      <w:u w:val="single"/>
    </w:rPr>
  </w:style>
  <w:style w:type="paragraph" w:customStyle="1" w:styleId="Code">
    <w:name w:val="Code"/>
    <w:basedOn w:val="a"/>
    <w:qFormat/>
    <w:rsid w:val="00F229F1"/>
    <w:pPr>
      <w:spacing w:before="120"/>
    </w:pPr>
    <w:rPr>
      <w:rFonts w:ascii="Courier New" w:hAnsi="Courier New" w:cs="Courier New"/>
      <w:sz w:val="18"/>
      <w:szCs w:val="18"/>
    </w:rPr>
  </w:style>
  <w:style w:type="paragraph" w:customStyle="1" w:styleId="Table">
    <w:name w:val="Table"/>
    <w:basedOn w:val="a"/>
    <w:qFormat/>
    <w:rsid w:val="00CD38D9"/>
    <w:pPr>
      <w:spacing w:before="60" w:after="60"/>
    </w:pPr>
    <w:rPr>
      <w:rFonts w:cs="Times New Roman"/>
      <w:szCs w:val="20"/>
      <w:lang w:val="en-US"/>
    </w:rPr>
  </w:style>
  <w:style w:type="character" w:styleId="ae">
    <w:name w:val="page number"/>
    <w:basedOn w:val="a0"/>
    <w:uiPriority w:val="99"/>
    <w:semiHidden/>
    <w:unhideWhenUsed/>
    <w:rsid w:val="00474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p@adriver.ru?subject=AdRiver%20SSP%20and%20DSP%20integr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river.ru/rtb/dm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iver.ru/rt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ev.maxmind.com/geoip/legacy/geolite/" TargetMode="External"/><Relationship Id="rId4" Type="http://schemas.openxmlformats.org/officeDocument/2006/relationships/settings" Target="settings.xml"/><Relationship Id="rId9" Type="http://schemas.openxmlformats.org/officeDocument/2006/relationships/hyperlink" Target="http://www.iab.net/media/file/OpenRTB_API_Specification_Version2.0_FINAL.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F093-CB4C-45E9-AAE3-872C4480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2163</Words>
  <Characters>12333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v.husainov</dc:creator>
  <cp:lastModifiedBy>Людмила Виноградова</cp:lastModifiedBy>
  <cp:revision>2</cp:revision>
  <dcterms:created xsi:type="dcterms:W3CDTF">2023-02-22T10:19:00Z</dcterms:created>
  <dcterms:modified xsi:type="dcterms:W3CDTF">2023-02-22T10:19:00Z</dcterms:modified>
</cp:coreProperties>
</file>